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A" w:rsidRPr="00C046DA" w:rsidRDefault="00294591" w:rsidP="00116F24">
      <w:pPr>
        <w:adjustRightInd w:val="0"/>
        <w:jc w:val="center"/>
        <w:rPr>
          <w:rFonts w:ascii="標楷體" w:eastAsia="標楷體" w:hAnsi="Times New Roman" w:cs="Times New Roman"/>
          <w:kern w:val="0"/>
          <w:sz w:val="32"/>
          <w:szCs w:val="20"/>
        </w:rPr>
      </w:pPr>
      <w:r w:rsidRPr="00294591">
        <w:rPr>
          <w:rFonts w:ascii="標楷體" w:eastAsia="標楷體" w:hAnsi="Times New Roman" w:cs="Times New Roman" w:hint="eastAsia"/>
          <w:kern w:val="0"/>
          <w:sz w:val="32"/>
          <w:szCs w:val="20"/>
        </w:rPr>
        <w:t>輔仁大學</w:t>
      </w:r>
      <w:r>
        <w:rPr>
          <w:rFonts w:ascii="標楷體" w:eastAsia="標楷體" w:hAnsi="Times New Roman" w:cs="Times New Roman" w:hint="eastAsia"/>
          <w:kern w:val="0"/>
          <w:sz w:val="32"/>
          <w:szCs w:val="20"/>
        </w:rPr>
        <w:t>教育</w:t>
      </w:r>
      <w:r w:rsidRPr="00294591">
        <w:rPr>
          <w:rFonts w:ascii="標楷體" w:eastAsia="標楷體" w:hAnsi="Times New Roman" w:cs="Times New Roman" w:hint="eastAsia"/>
          <w:kern w:val="0"/>
          <w:sz w:val="32"/>
          <w:szCs w:val="20"/>
        </w:rPr>
        <w:t>學院「院</w:t>
      </w:r>
      <w:proofErr w:type="gramStart"/>
      <w:r w:rsidRPr="00294591">
        <w:rPr>
          <w:rFonts w:ascii="標楷體" w:eastAsia="標楷體" w:hAnsi="Times New Roman" w:cs="Times New Roman" w:hint="eastAsia"/>
          <w:kern w:val="0"/>
          <w:sz w:val="32"/>
          <w:szCs w:val="20"/>
        </w:rPr>
        <w:t>務</w:t>
      </w:r>
      <w:proofErr w:type="gramEnd"/>
      <w:r w:rsidRPr="00294591">
        <w:rPr>
          <w:rFonts w:ascii="標楷體" w:eastAsia="標楷體" w:hAnsi="Times New Roman" w:cs="Times New Roman" w:hint="eastAsia"/>
          <w:kern w:val="0"/>
          <w:sz w:val="32"/>
          <w:szCs w:val="20"/>
        </w:rPr>
        <w:t>發展委員會」組織辦法</w:t>
      </w:r>
    </w:p>
    <w:p w:rsidR="00294591" w:rsidRPr="00294591" w:rsidRDefault="00020A48" w:rsidP="00020A48">
      <w:pPr>
        <w:widowControl/>
        <w:adjustRightInd w:val="0"/>
        <w:jc w:val="right"/>
        <w:textAlignment w:val="bottom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>100年6月14日99學年度第四次院</w:t>
      </w:r>
      <w:proofErr w:type="gramStart"/>
      <w:r>
        <w:rPr>
          <w:rFonts w:ascii="標楷體" w:eastAsia="標楷體" w:hAnsi="Times New Roman" w:cs="Times New Roman" w:hint="eastAsia"/>
          <w:kern w:val="0"/>
          <w:szCs w:val="20"/>
        </w:rPr>
        <w:t>務</w:t>
      </w:r>
      <w:proofErr w:type="gramEnd"/>
      <w:r>
        <w:rPr>
          <w:rFonts w:ascii="標楷體" w:eastAsia="標楷體" w:hAnsi="Times New Roman" w:cs="Times New Roman" w:hint="eastAsia"/>
          <w:kern w:val="0"/>
          <w:szCs w:val="20"/>
        </w:rPr>
        <w:t>會議</w:t>
      </w:r>
    </w:p>
    <w:p w:rsidR="00294591" w:rsidRPr="00294591" w:rsidRDefault="00020A48" w:rsidP="00020A48">
      <w:pPr>
        <w:widowControl/>
        <w:autoSpaceDE w:val="0"/>
        <w:autoSpaceDN w:val="0"/>
        <w:adjustRightInd w:val="0"/>
        <w:ind w:left="960" w:hangingChars="400" w:hanging="960"/>
        <w:jc w:val="both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 xml:space="preserve">第一條  </w:t>
      </w:r>
      <w:r w:rsidR="00294591">
        <w:rPr>
          <w:rFonts w:ascii="標楷體" w:eastAsia="標楷體" w:hAnsi="Times New Roman" w:cs="Times New Roman" w:hint="eastAsia"/>
          <w:kern w:val="0"/>
          <w:szCs w:val="20"/>
        </w:rPr>
        <w:t>教育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學院院</w:t>
      </w:r>
      <w:proofErr w:type="gramStart"/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務</w:t>
      </w:r>
      <w:proofErr w:type="gramEnd"/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發展委員會（以下簡稱本委員會）之設置，旨在檢討現行工作提升整合成效、規劃本院未來發展方向</w:t>
      </w:r>
      <w:r w:rsidR="00500BA8">
        <w:rPr>
          <w:rFonts w:ascii="標楷體" w:eastAsia="標楷體" w:hAnsi="Times New Roman" w:cs="Times New Roman" w:hint="eastAsia"/>
          <w:kern w:val="0"/>
          <w:szCs w:val="20"/>
        </w:rPr>
        <w:t>，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期能鼓勵學術研究及落實服務社會之宗旨。</w:t>
      </w:r>
    </w:p>
    <w:p w:rsidR="00294591" w:rsidRPr="00294591" w:rsidRDefault="00020A48" w:rsidP="00020A48">
      <w:pPr>
        <w:widowControl/>
        <w:adjustRightInd w:val="0"/>
        <w:ind w:left="960" w:hangingChars="400" w:hanging="960"/>
        <w:jc w:val="both"/>
        <w:textAlignment w:val="bottom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 xml:space="preserve">第二條  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本委員會由院長擔任召集人，本院各系</w:t>
      </w:r>
      <w:r w:rsidR="00670F07">
        <w:rPr>
          <w:rFonts w:ascii="標楷體" w:eastAsia="標楷體" w:hAnsi="Times New Roman" w:cs="Times New Roman" w:hint="eastAsia"/>
          <w:kern w:val="0"/>
          <w:szCs w:val="20"/>
        </w:rPr>
        <w:t>、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所</w:t>
      </w:r>
      <w:r w:rsidR="00670F07">
        <w:rPr>
          <w:rFonts w:ascii="標楷體" w:eastAsia="標楷體" w:hAnsi="Times New Roman" w:cs="Times New Roman" w:hint="eastAsia"/>
          <w:kern w:val="0"/>
          <w:szCs w:val="20"/>
        </w:rPr>
        <w:t>、中心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主管</w:t>
      </w:r>
      <w:r w:rsidR="00294591" w:rsidRPr="00103CA1">
        <w:rPr>
          <w:rFonts w:ascii="標楷體" w:eastAsia="標楷體" w:hAnsi="Times New Roman" w:cs="Times New Roman" w:hint="eastAsia"/>
          <w:kern w:val="0"/>
          <w:szCs w:val="20"/>
        </w:rPr>
        <w:t>及</w:t>
      </w:r>
      <w:r w:rsidR="00670F07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教師</w:t>
      </w:r>
      <w:r w:rsidR="00C046DA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、秘書</w:t>
      </w:r>
      <w:r w:rsidR="00670F07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代表</w:t>
      </w:r>
      <w:r w:rsidR="00C046DA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等</w:t>
      </w:r>
      <w:r w:rsidR="00670F07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若干</w:t>
      </w:r>
      <w:r w:rsidR="00103CA1" w:rsidRPr="00670F07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人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擔任委員</w:t>
      </w:r>
      <w:r w:rsidR="00116F24" w:rsidRPr="00530315">
        <w:rPr>
          <w:rFonts w:ascii="標楷體" w:eastAsia="標楷體" w:hAnsi="Times New Roman" w:cs="Times New Roman" w:hint="eastAsia"/>
          <w:kern w:val="0"/>
          <w:szCs w:val="20"/>
        </w:rPr>
        <w:t>（含各委員會召集人）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組成</w:t>
      </w:r>
      <w:r w:rsidR="00670F07">
        <w:rPr>
          <w:rFonts w:ascii="標楷體" w:eastAsia="標楷體" w:hAnsi="Times New Roman" w:cs="Times New Roman" w:hint="eastAsia"/>
          <w:kern w:val="0"/>
          <w:szCs w:val="20"/>
        </w:rPr>
        <w:t>；教師代表每學年由各單位推</w:t>
      </w:r>
      <w:r w:rsidR="0008660F">
        <w:rPr>
          <w:rFonts w:ascii="標楷體" w:eastAsia="標楷體" w:hAnsi="Times New Roman" w:cs="Times New Roman" w:hint="eastAsia"/>
          <w:kern w:val="0"/>
          <w:szCs w:val="20"/>
        </w:rPr>
        <w:t>薦</w:t>
      </w:r>
      <w:r w:rsidR="00670F07">
        <w:rPr>
          <w:rFonts w:ascii="標楷體" w:eastAsia="標楷體" w:hAnsi="Times New Roman" w:cs="Times New Roman" w:hint="eastAsia"/>
          <w:kern w:val="0"/>
          <w:szCs w:val="20"/>
        </w:rPr>
        <w:t>院長聘任之</w:t>
      </w:r>
      <w:r w:rsidR="008219FF">
        <w:rPr>
          <w:rFonts w:ascii="標楷體" w:eastAsia="標楷體" w:hAnsi="Times New Roman" w:cs="Times New Roman" w:hint="eastAsia"/>
          <w:kern w:val="0"/>
          <w:szCs w:val="20"/>
        </w:rPr>
        <w:t>，任期一年。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另</w:t>
      </w:r>
      <w:r w:rsidR="008219FF">
        <w:rPr>
          <w:rFonts w:ascii="標楷體" w:eastAsia="標楷體" w:hAnsi="Times New Roman" w:cs="Times New Roman" w:hint="eastAsia"/>
          <w:kern w:val="0"/>
          <w:szCs w:val="20"/>
        </w:rPr>
        <w:t>得視需要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邀請相關人員列席。</w:t>
      </w:r>
    </w:p>
    <w:p w:rsidR="00294591" w:rsidRPr="00294591" w:rsidRDefault="00020A48" w:rsidP="00116F24">
      <w:pPr>
        <w:widowControl/>
        <w:adjustRightInd w:val="0"/>
        <w:ind w:left="960" w:hangingChars="400" w:hanging="960"/>
        <w:jc w:val="both"/>
        <w:textAlignment w:val="bottom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 xml:space="preserve">第三條  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本委員會原則上每學期</w:t>
      </w:r>
      <w:r w:rsidR="00116F24">
        <w:rPr>
          <w:rFonts w:ascii="標楷體" w:eastAsia="標楷體" w:hAnsi="Times New Roman" w:cs="Times New Roman" w:hint="eastAsia"/>
          <w:kern w:val="0"/>
          <w:szCs w:val="20"/>
        </w:rPr>
        <w:t>至少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召開</w:t>
      </w:r>
      <w:r w:rsidR="00116F24" w:rsidRPr="00116F24">
        <w:rPr>
          <w:rFonts w:ascii="標楷體" w:eastAsia="標楷體" w:hAnsi="Times New Roman" w:cs="Times New Roman" w:hint="eastAsia"/>
          <w:kern w:val="0"/>
          <w:szCs w:val="20"/>
        </w:rPr>
        <w:t>一</w:t>
      </w:r>
      <w:r w:rsidR="00294591" w:rsidRPr="00116F24">
        <w:rPr>
          <w:rFonts w:ascii="標楷體" w:eastAsia="標楷體" w:hAnsi="Times New Roman" w:cs="Times New Roman" w:hint="eastAsia"/>
          <w:kern w:val="0"/>
          <w:szCs w:val="20"/>
        </w:rPr>
        <w:t>次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，另視需要由院長不定期召集開會。</w:t>
      </w:r>
    </w:p>
    <w:p w:rsidR="00294591" w:rsidRPr="00530315" w:rsidRDefault="00020A48" w:rsidP="00020A48">
      <w:pPr>
        <w:widowControl/>
        <w:adjustRightInd w:val="0"/>
        <w:ind w:left="960" w:hangingChars="400" w:hanging="960"/>
        <w:jc w:val="both"/>
        <w:textAlignment w:val="bottom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 xml:space="preserve">第四條 </w:t>
      </w:r>
      <w:r w:rsidR="00236B7A">
        <w:rPr>
          <w:rFonts w:ascii="標楷體" w:eastAsia="標楷體" w:hAnsi="Times New Roman" w:cs="Times New Roman" w:hint="eastAsia"/>
          <w:kern w:val="0"/>
          <w:szCs w:val="20"/>
        </w:rPr>
        <w:t xml:space="preserve"> 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本委員會之議決事項，</w:t>
      </w:r>
      <w:r w:rsidR="00294591" w:rsidRPr="0008660F">
        <w:rPr>
          <w:rFonts w:ascii="標楷體" w:eastAsia="標楷體" w:hAnsi="Times New Roman" w:cs="Times New Roman" w:hint="eastAsia"/>
          <w:kern w:val="0"/>
          <w:szCs w:val="20"/>
        </w:rPr>
        <w:t>需全體委員</w:t>
      </w:r>
      <w:r w:rsidR="00116F24" w:rsidRPr="00530315">
        <w:rPr>
          <w:rFonts w:ascii="標楷體" w:eastAsia="標楷體" w:hAnsi="Times New Roman" w:cs="Times New Roman" w:hint="eastAsia"/>
          <w:kern w:val="0"/>
          <w:szCs w:val="20"/>
        </w:rPr>
        <w:t>二</w:t>
      </w:r>
      <w:r w:rsidR="00294591" w:rsidRPr="00530315">
        <w:rPr>
          <w:rFonts w:ascii="標楷體" w:eastAsia="標楷體" w:hAnsi="Times New Roman" w:cs="Times New Roman" w:hint="eastAsia"/>
          <w:kern w:val="0"/>
          <w:szCs w:val="20"/>
        </w:rPr>
        <w:t>分之</w:t>
      </w:r>
      <w:r w:rsidR="00116F24" w:rsidRPr="00530315">
        <w:rPr>
          <w:rFonts w:ascii="標楷體" w:eastAsia="標楷體" w:hAnsi="Times New Roman" w:cs="Times New Roman" w:hint="eastAsia"/>
          <w:kern w:val="0"/>
          <w:szCs w:val="20"/>
        </w:rPr>
        <w:t>一</w:t>
      </w:r>
      <w:r w:rsidR="00294591" w:rsidRPr="00530315">
        <w:rPr>
          <w:rFonts w:ascii="標楷體" w:eastAsia="標楷體" w:hAnsi="Times New Roman" w:cs="Times New Roman" w:hint="eastAsia"/>
          <w:kern w:val="0"/>
          <w:szCs w:val="20"/>
        </w:rPr>
        <w:t>(含)以上出席，並經</w:t>
      </w:r>
      <w:r w:rsidR="00116F24" w:rsidRPr="00530315">
        <w:rPr>
          <w:rFonts w:ascii="標楷體" w:eastAsia="標楷體" w:hAnsi="Times New Roman" w:cs="Times New Roman" w:hint="eastAsia"/>
          <w:kern w:val="0"/>
          <w:szCs w:val="20"/>
        </w:rPr>
        <w:t>二分之一</w:t>
      </w:r>
      <w:r w:rsidR="00294591" w:rsidRPr="00530315">
        <w:rPr>
          <w:rFonts w:ascii="標楷體" w:eastAsia="標楷體" w:hAnsi="Times New Roman" w:cs="Times New Roman" w:hint="eastAsia"/>
          <w:kern w:val="0"/>
          <w:szCs w:val="20"/>
        </w:rPr>
        <w:t>(含)以上出席委員同意，始得成立後並送院</w:t>
      </w:r>
      <w:proofErr w:type="gramStart"/>
      <w:r w:rsidR="00294591" w:rsidRPr="00530315">
        <w:rPr>
          <w:rFonts w:ascii="標楷體" w:eastAsia="標楷體" w:hAnsi="Times New Roman" w:cs="Times New Roman" w:hint="eastAsia"/>
          <w:kern w:val="0"/>
          <w:szCs w:val="20"/>
        </w:rPr>
        <w:t>務</w:t>
      </w:r>
      <w:proofErr w:type="gramEnd"/>
      <w:r w:rsidR="00294591" w:rsidRPr="00530315">
        <w:rPr>
          <w:rFonts w:ascii="標楷體" w:eastAsia="標楷體" w:hAnsi="Times New Roman" w:cs="Times New Roman" w:hint="eastAsia"/>
          <w:kern w:val="0"/>
          <w:szCs w:val="20"/>
        </w:rPr>
        <w:t>會議討論。</w:t>
      </w:r>
    </w:p>
    <w:p w:rsidR="0008660F" w:rsidRPr="00116F24" w:rsidRDefault="0008660F" w:rsidP="00116F24">
      <w:pPr>
        <w:widowControl/>
        <w:adjustRightInd w:val="0"/>
        <w:ind w:leftChars="400" w:left="960"/>
        <w:jc w:val="both"/>
        <w:textAlignment w:val="bottom"/>
        <w:rPr>
          <w:rFonts w:ascii="標楷體" w:eastAsia="標楷體" w:hAnsi="Times New Roman" w:cs="Times New Roman"/>
          <w:kern w:val="0"/>
          <w:sz w:val="22"/>
          <w:szCs w:val="20"/>
        </w:rPr>
      </w:pPr>
      <w:r w:rsidRPr="00530315">
        <w:rPr>
          <w:rFonts w:ascii="標楷體" w:eastAsia="標楷體" w:hAnsi="Calibri" w:cs="Times New Roman" w:hint="eastAsia"/>
          <w:kern w:val="0"/>
          <w:szCs w:val="28"/>
        </w:rPr>
        <w:t>本委員會之議決事項，得視實際情形與職權</w:t>
      </w:r>
      <w:proofErr w:type="gramStart"/>
      <w:r w:rsidR="00530315">
        <w:rPr>
          <w:rFonts w:ascii="標楷體" w:eastAsia="標楷體" w:hAnsi="Calibri" w:cs="Times New Roman" w:hint="eastAsia"/>
          <w:kern w:val="0"/>
          <w:szCs w:val="28"/>
        </w:rPr>
        <w:t>逕</w:t>
      </w:r>
      <w:proofErr w:type="gramEnd"/>
      <w:r w:rsidRPr="00530315">
        <w:rPr>
          <w:rFonts w:ascii="標楷體" w:eastAsia="標楷體" w:hAnsi="Calibri" w:cs="Times New Roman" w:hint="eastAsia"/>
          <w:kern w:val="0"/>
          <w:szCs w:val="28"/>
        </w:rPr>
        <w:t>送相關會議處理，</w:t>
      </w:r>
      <w:r w:rsidRPr="00116F24">
        <w:rPr>
          <w:rFonts w:ascii="標楷體" w:eastAsia="標楷體" w:hAnsi="Calibri" w:cs="Times New Roman" w:hint="eastAsia"/>
          <w:kern w:val="0"/>
          <w:szCs w:val="28"/>
        </w:rPr>
        <w:t>或送院</w:t>
      </w:r>
      <w:proofErr w:type="gramStart"/>
      <w:r w:rsidRPr="00116F24">
        <w:rPr>
          <w:rFonts w:ascii="標楷體" w:eastAsia="標楷體" w:hAnsi="Calibri" w:cs="Times New Roman" w:hint="eastAsia"/>
          <w:kern w:val="0"/>
          <w:szCs w:val="28"/>
        </w:rPr>
        <w:t>務</w:t>
      </w:r>
      <w:proofErr w:type="gramEnd"/>
      <w:r w:rsidRPr="00116F24">
        <w:rPr>
          <w:rFonts w:ascii="標楷體" w:eastAsia="標楷體" w:hAnsi="Calibri" w:cs="Times New Roman" w:hint="eastAsia"/>
          <w:kern w:val="0"/>
          <w:szCs w:val="28"/>
        </w:rPr>
        <w:t>會議討論。</w:t>
      </w:r>
    </w:p>
    <w:p w:rsidR="00294591" w:rsidRDefault="00020A48" w:rsidP="00020A48">
      <w:pPr>
        <w:widowControl/>
        <w:adjustRightInd w:val="0"/>
        <w:jc w:val="both"/>
        <w:textAlignment w:val="bottom"/>
        <w:rPr>
          <w:rFonts w:ascii="標楷體" w:eastAsia="標楷體" w:hAnsi="Times New Roman" w:cs="Times New Roman"/>
          <w:kern w:val="0"/>
          <w:szCs w:val="20"/>
        </w:rPr>
      </w:pPr>
      <w:r>
        <w:rPr>
          <w:rFonts w:ascii="標楷體" w:eastAsia="標楷體" w:hAnsi="Times New Roman" w:cs="Times New Roman" w:hint="eastAsia"/>
          <w:kern w:val="0"/>
          <w:szCs w:val="20"/>
        </w:rPr>
        <w:t xml:space="preserve">第五條  </w:t>
      </w:r>
      <w:r w:rsidR="00686395" w:rsidRPr="00686395">
        <w:rPr>
          <w:rFonts w:ascii="標楷體" w:eastAsia="標楷體" w:hint="eastAsia"/>
          <w:kern w:val="0"/>
          <w:szCs w:val="28"/>
        </w:rPr>
        <w:t>本辦法經院務會議通過後，</w:t>
      </w:r>
      <w:r w:rsidR="00095843">
        <w:rPr>
          <w:rFonts w:ascii="標楷體" w:eastAsia="標楷體" w:hint="eastAsia"/>
          <w:kern w:val="0"/>
          <w:szCs w:val="28"/>
        </w:rPr>
        <w:t>報</w:t>
      </w:r>
      <w:r w:rsidR="00686395" w:rsidRPr="00686395">
        <w:rPr>
          <w:rFonts w:ascii="標楷體" w:eastAsia="標楷體" w:hint="eastAsia"/>
          <w:kern w:val="0"/>
          <w:szCs w:val="28"/>
        </w:rPr>
        <w:t>請校長</w:t>
      </w:r>
      <w:r w:rsidR="00530315">
        <w:rPr>
          <w:rFonts w:ascii="標楷體" w:eastAsia="標楷體" w:hint="eastAsia"/>
          <w:kern w:val="0"/>
          <w:szCs w:val="28"/>
        </w:rPr>
        <w:t>核定</w:t>
      </w:r>
      <w:r w:rsidR="00686395" w:rsidRPr="00686395">
        <w:rPr>
          <w:rFonts w:ascii="標楷體" w:eastAsia="標楷體" w:hint="eastAsia"/>
          <w:kern w:val="0"/>
          <w:szCs w:val="28"/>
        </w:rPr>
        <w:t>後實施</w:t>
      </w:r>
      <w:r w:rsidR="00BB7083">
        <w:rPr>
          <w:rFonts w:ascii="標楷體" w:eastAsia="標楷體" w:hint="eastAsia"/>
          <w:kern w:val="0"/>
          <w:szCs w:val="28"/>
        </w:rPr>
        <w:t>，</w:t>
      </w:r>
      <w:r w:rsidR="00686395" w:rsidRPr="00686395">
        <w:rPr>
          <w:rFonts w:ascii="標楷體" w:eastAsia="標楷體" w:hint="eastAsia"/>
          <w:kern w:val="0"/>
          <w:szCs w:val="28"/>
        </w:rPr>
        <w:t>修正時亦同</w:t>
      </w:r>
      <w:r w:rsidR="00294591" w:rsidRPr="00294591">
        <w:rPr>
          <w:rFonts w:ascii="標楷體" w:eastAsia="標楷體" w:hAnsi="Times New Roman" w:cs="Times New Roman" w:hint="eastAsia"/>
          <w:kern w:val="0"/>
          <w:szCs w:val="20"/>
        </w:rPr>
        <w:t>。</w:t>
      </w:r>
      <w:bookmarkStart w:id="0" w:name="_GoBack"/>
      <w:bookmarkEnd w:id="0"/>
    </w:p>
    <w:p w:rsidR="00686395" w:rsidRDefault="00686395" w:rsidP="00294591">
      <w:pPr>
        <w:widowControl/>
        <w:adjustRightInd w:val="0"/>
        <w:textAlignment w:val="bottom"/>
        <w:rPr>
          <w:rFonts w:ascii="標楷體" w:eastAsia="標楷體" w:hAnsi="Times New Roman" w:cs="Times New Roman"/>
          <w:kern w:val="0"/>
          <w:szCs w:val="20"/>
        </w:rPr>
      </w:pPr>
    </w:p>
    <w:sectPr w:rsidR="00686395" w:rsidSect="00657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88" w:rsidRDefault="007C7688" w:rsidP="00103CA1">
      <w:r>
        <w:separator/>
      </w:r>
    </w:p>
  </w:endnote>
  <w:endnote w:type="continuationSeparator" w:id="0">
    <w:p w:rsidR="007C7688" w:rsidRDefault="007C7688" w:rsidP="001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88" w:rsidRDefault="007C7688" w:rsidP="00103CA1">
      <w:r>
        <w:separator/>
      </w:r>
    </w:p>
  </w:footnote>
  <w:footnote w:type="continuationSeparator" w:id="0">
    <w:p w:rsidR="007C7688" w:rsidRDefault="007C7688" w:rsidP="0010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2C"/>
    <w:multiLevelType w:val="singleLevel"/>
    <w:tmpl w:val="A2F2A4F6"/>
    <w:lvl w:ilvl="0">
      <w:start w:val="24"/>
      <w:numFmt w:val="decimal"/>
      <w:lvlText w:val="85.4.%1 "/>
      <w:legacy w:legacy="1" w:legacySpace="0" w:legacyIndent="425"/>
      <w:lvlJc w:val="left"/>
      <w:pPr>
        <w:ind w:left="4670" w:hanging="425"/>
      </w:pPr>
      <w:rPr>
        <w:rFonts w:ascii="華康中楷體" w:eastAsia="華康中楷體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4A637E5F"/>
    <w:multiLevelType w:val="hybridMultilevel"/>
    <w:tmpl w:val="AD0C4CDA"/>
    <w:lvl w:ilvl="0" w:tplc="8C5ACC1A">
      <w:start w:val="1"/>
      <w:numFmt w:val="ideographDigital"/>
      <w:lvlText w:val="第%1條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  <w:lvlOverride w:ilvl="0">
      <w:startOverride w:val="2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591"/>
    <w:rsid w:val="00020A48"/>
    <w:rsid w:val="0008660F"/>
    <w:rsid w:val="00095843"/>
    <w:rsid w:val="00103CA1"/>
    <w:rsid w:val="00116F24"/>
    <w:rsid w:val="0019655B"/>
    <w:rsid w:val="001B244B"/>
    <w:rsid w:val="001D557B"/>
    <w:rsid w:val="00236B7A"/>
    <w:rsid w:val="00294591"/>
    <w:rsid w:val="003115FA"/>
    <w:rsid w:val="003258EE"/>
    <w:rsid w:val="003503EB"/>
    <w:rsid w:val="00500BA8"/>
    <w:rsid w:val="00530315"/>
    <w:rsid w:val="006571C9"/>
    <w:rsid w:val="00670F07"/>
    <w:rsid w:val="00686395"/>
    <w:rsid w:val="00692046"/>
    <w:rsid w:val="006C52C1"/>
    <w:rsid w:val="00736BAC"/>
    <w:rsid w:val="00783AE5"/>
    <w:rsid w:val="007B5703"/>
    <w:rsid w:val="007C7688"/>
    <w:rsid w:val="008219FF"/>
    <w:rsid w:val="00830066"/>
    <w:rsid w:val="00AF4B36"/>
    <w:rsid w:val="00B072EA"/>
    <w:rsid w:val="00B86587"/>
    <w:rsid w:val="00BB7083"/>
    <w:rsid w:val="00C046DA"/>
    <w:rsid w:val="00F62C6A"/>
    <w:rsid w:val="00F67821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94591"/>
    <w:pPr>
      <w:widowControl/>
      <w:autoSpaceDE w:val="0"/>
      <w:autoSpaceDN w:val="0"/>
      <w:adjustRightInd w:val="0"/>
      <w:ind w:left="480" w:hangingChars="200" w:hanging="480"/>
    </w:pPr>
    <w:rPr>
      <w:rFonts w:ascii="標楷體" w:eastAsia="標楷體" w:hAnsi="Times New Roman" w:cs="Times New Roman"/>
      <w:kern w:val="0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294591"/>
    <w:rPr>
      <w:rFonts w:ascii="標楷體" w:eastAsia="標楷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C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335</Characters>
  <Application>Microsoft Office Word</Application>
  <DocSecurity>0</DocSecurity>
  <Lines>2</Lines>
  <Paragraphs>1</Paragraphs>
  <ScaleCrop>false</ScaleCrop>
  <Company>888TIGER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dc:description/>
  <cp:lastModifiedBy>user</cp:lastModifiedBy>
  <cp:revision>20</cp:revision>
  <cp:lastPrinted>2011-07-05T09:20:00Z</cp:lastPrinted>
  <dcterms:created xsi:type="dcterms:W3CDTF">2010-08-27T02:56:00Z</dcterms:created>
  <dcterms:modified xsi:type="dcterms:W3CDTF">2011-07-11T03:58:00Z</dcterms:modified>
</cp:coreProperties>
</file>