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1A" w:rsidRPr="0090601A" w:rsidRDefault="0090601A" w:rsidP="0090601A">
      <w:pPr>
        <w:tabs>
          <w:tab w:val="left" w:pos="2772"/>
        </w:tabs>
        <w:ind w:leftChars="100" w:left="1398" w:rightChars="-24" w:right="-58" w:hangingChars="413" w:hanging="1158"/>
        <w:jc w:val="center"/>
        <w:rPr>
          <w:rFonts w:asciiTheme="minorHAnsi" w:eastAsia="標楷體" w:hAnsiTheme="minorHAnsi" w:cstheme="minorBidi"/>
          <w:b/>
          <w:color w:val="auto"/>
          <w:sz w:val="28"/>
          <w:szCs w:val="28"/>
        </w:rPr>
      </w:pPr>
      <w:r w:rsidRPr="0090601A">
        <w:rPr>
          <w:rFonts w:asciiTheme="minorHAnsi" w:eastAsia="標楷體" w:hAnsi="標楷體" w:cstheme="minorBidi" w:hint="eastAsia"/>
          <w:b/>
          <w:color w:val="auto"/>
          <w:sz w:val="28"/>
          <w:szCs w:val="28"/>
        </w:rPr>
        <w:t>輔仁大學教育學院自我評鑑辦法</w:t>
      </w:r>
    </w:p>
    <w:p w:rsidR="0090601A" w:rsidRPr="0090601A" w:rsidRDefault="0090601A" w:rsidP="0090601A">
      <w:pPr>
        <w:tabs>
          <w:tab w:val="left" w:pos="2772"/>
        </w:tabs>
        <w:adjustRightInd w:val="0"/>
        <w:snapToGrid w:val="0"/>
        <w:jc w:val="right"/>
        <w:rPr>
          <w:rFonts w:asciiTheme="minorHAnsi" w:eastAsia="標楷體" w:hAnsiTheme="minorHAnsi" w:cstheme="minorBidi"/>
          <w:color w:val="auto"/>
          <w:sz w:val="20"/>
          <w:szCs w:val="20"/>
        </w:rPr>
      </w:pPr>
      <w:r w:rsidRPr="0090601A">
        <w:rPr>
          <w:rFonts w:asciiTheme="minorHAnsi" w:eastAsia="標楷體" w:hAnsiTheme="minorHAnsi" w:cstheme="minorBidi"/>
          <w:color w:val="auto"/>
          <w:sz w:val="20"/>
          <w:szCs w:val="20"/>
        </w:rPr>
        <w:t>100.1.11.</w:t>
      </w:r>
      <w:r w:rsidRPr="0090601A">
        <w:rPr>
          <w:rFonts w:asciiTheme="minorHAnsi" w:eastAsia="標楷體" w:hAnsi="標楷體" w:cstheme="minorBidi" w:hint="eastAsia"/>
          <w:color w:val="auto"/>
          <w:sz w:val="20"/>
          <w:szCs w:val="20"/>
        </w:rPr>
        <w:t>教育學院</w:t>
      </w:r>
      <w:r w:rsidRPr="0090601A">
        <w:rPr>
          <w:rFonts w:asciiTheme="minorHAnsi" w:eastAsia="標楷體" w:hAnsiTheme="minorHAnsi" w:cstheme="minorBidi"/>
          <w:color w:val="auto"/>
          <w:sz w:val="20"/>
          <w:szCs w:val="20"/>
        </w:rPr>
        <w:t>99</w:t>
      </w:r>
      <w:r w:rsidRPr="0090601A">
        <w:rPr>
          <w:rFonts w:asciiTheme="minorHAnsi" w:eastAsia="標楷體" w:hAnsi="標楷體" w:cstheme="minorBidi" w:hint="eastAsia"/>
          <w:color w:val="auto"/>
          <w:sz w:val="20"/>
          <w:szCs w:val="20"/>
        </w:rPr>
        <w:t>學年度第二次院</w:t>
      </w:r>
      <w:proofErr w:type="gramStart"/>
      <w:r w:rsidRPr="0090601A">
        <w:rPr>
          <w:rFonts w:asciiTheme="minorHAnsi" w:eastAsia="標楷體" w:hAnsi="標楷體" w:cstheme="minorBidi" w:hint="eastAsia"/>
          <w:color w:val="auto"/>
          <w:sz w:val="20"/>
          <w:szCs w:val="20"/>
        </w:rPr>
        <w:t>務</w:t>
      </w:r>
      <w:proofErr w:type="gramEnd"/>
      <w:r w:rsidRPr="0090601A">
        <w:rPr>
          <w:rFonts w:asciiTheme="minorHAnsi" w:eastAsia="標楷體" w:hAnsi="標楷體" w:cstheme="minorBidi" w:hint="eastAsia"/>
          <w:color w:val="auto"/>
          <w:sz w:val="20"/>
          <w:szCs w:val="20"/>
        </w:rPr>
        <w:t>會議通過</w:t>
      </w:r>
    </w:p>
    <w:p w:rsidR="0090601A" w:rsidRPr="0090601A" w:rsidRDefault="0090601A" w:rsidP="0090601A">
      <w:pPr>
        <w:tabs>
          <w:tab w:val="left" w:pos="2772"/>
        </w:tabs>
        <w:adjustRightInd w:val="0"/>
        <w:snapToGrid w:val="0"/>
        <w:jc w:val="right"/>
        <w:rPr>
          <w:rFonts w:asciiTheme="minorHAnsi" w:eastAsia="標楷體" w:hAnsiTheme="minorHAnsi" w:cstheme="minorBidi"/>
          <w:color w:val="auto"/>
          <w:sz w:val="20"/>
          <w:szCs w:val="20"/>
        </w:rPr>
      </w:pPr>
      <w:r w:rsidRPr="0090601A">
        <w:rPr>
          <w:rFonts w:asciiTheme="minorHAnsi" w:eastAsia="標楷體" w:hAnsiTheme="minorHAnsi" w:cstheme="minorBidi"/>
          <w:color w:val="auto"/>
          <w:sz w:val="20"/>
          <w:szCs w:val="20"/>
        </w:rPr>
        <w:t>100.3.22.</w:t>
      </w:r>
      <w:r w:rsidRPr="0090601A">
        <w:rPr>
          <w:rFonts w:asciiTheme="minorHAnsi" w:eastAsia="標楷體" w:hAnsi="標楷體" w:cstheme="minorBidi" w:hint="eastAsia"/>
          <w:color w:val="auto"/>
          <w:sz w:val="20"/>
          <w:szCs w:val="20"/>
        </w:rPr>
        <w:t>教育學院</w:t>
      </w:r>
      <w:r w:rsidRPr="0090601A">
        <w:rPr>
          <w:rFonts w:asciiTheme="minorHAnsi" w:eastAsia="標楷體" w:hAnsiTheme="minorHAnsi" w:cstheme="minorBidi"/>
          <w:color w:val="auto"/>
          <w:sz w:val="20"/>
          <w:szCs w:val="20"/>
        </w:rPr>
        <w:t>99</w:t>
      </w:r>
      <w:r w:rsidRPr="0090601A">
        <w:rPr>
          <w:rFonts w:asciiTheme="minorHAnsi" w:eastAsia="標楷體" w:hAnsi="標楷體" w:cstheme="minorBidi" w:hint="eastAsia"/>
          <w:color w:val="auto"/>
          <w:sz w:val="20"/>
          <w:szCs w:val="20"/>
        </w:rPr>
        <w:t>學年度第三次院</w:t>
      </w:r>
      <w:proofErr w:type="gramStart"/>
      <w:r w:rsidRPr="0090601A">
        <w:rPr>
          <w:rFonts w:asciiTheme="minorHAnsi" w:eastAsia="標楷體" w:hAnsi="標楷體" w:cstheme="minorBidi" w:hint="eastAsia"/>
          <w:color w:val="auto"/>
          <w:sz w:val="20"/>
          <w:szCs w:val="20"/>
        </w:rPr>
        <w:t>務</w:t>
      </w:r>
      <w:proofErr w:type="gramEnd"/>
      <w:r w:rsidRPr="0090601A">
        <w:rPr>
          <w:rFonts w:asciiTheme="minorHAnsi" w:eastAsia="標楷體" w:hAnsi="標楷體" w:cstheme="minorBidi" w:hint="eastAsia"/>
          <w:color w:val="auto"/>
          <w:sz w:val="20"/>
          <w:szCs w:val="20"/>
        </w:rPr>
        <w:t>會議修正通過</w:t>
      </w:r>
    </w:p>
    <w:p w:rsidR="0090601A" w:rsidRPr="0090601A" w:rsidRDefault="0090601A" w:rsidP="0090601A">
      <w:pPr>
        <w:tabs>
          <w:tab w:val="left" w:pos="2772"/>
        </w:tabs>
        <w:adjustRightInd w:val="0"/>
        <w:snapToGrid w:val="0"/>
        <w:jc w:val="right"/>
        <w:rPr>
          <w:rFonts w:asciiTheme="minorHAnsi" w:eastAsia="標楷體" w:hAnsiTheme="minorHAnsi" w:cstheme="minorBidi"/>
          <w:color w:val="auto"/>
          <w:sz w:val="20"/>
          <w:szCs w:val="20"/>
        </w:rPr>
      </w:pPr>
      <w:r w:rsidRPr="0090601A">
        <w:rPr>
          <w:rFonts w:asciiTheme="minorHAnsi" w:eastAsia="標楷體" w:hAnsiTheme="minorHAnsi" w:cstheme="minorBidi"/>
          <w:color w:val="auto"/>
          <w:sz w:val="20"/>
          <w:szCs w:val="20"/>
        </w:rPr>
        <w:t xml:space="preserve">101.1.3. </w:t>
      </w:r>
      <w:r w:rsidRPr="0090601A">
        <w:rPr>
          <w:rFonts w:asciiTheme="minorHAnsi" w:eastAsia="標楷體" w:hAnsi="標楷體" w:cstheme="minorBidi" w:hint="eastAsia"/>
          <w:color w:val="auto"/>
          <w:sz w:val="20"/>
          <w:szCs w:val="20"/>
        </w:rPr>
        <w:t>教育學院</w:t>
      </w:r>
      <w:r w:rsidRPr="0090601A">
        <w:rPr>
          <w:rFonts w:asciiTheme="minorHAnsi" w:eastAsia="標楷體" w:hAnsiTheme="minorHAnsi" w:cstheme="minorBidi"/>
          <w:color w:val="auto"/>
          <w:sz w:val="20"/>
          <w:szCs w:val="20"/>
        </w:rPr>
        <w:t>100</w:t>
      </w:r>
      <w:r w:rsidRPr="0090601A">
        <w:rPr>
          <w:rFonts w:asciiTheme="minorHAnsi" w:eastAsia="標楷體" w:hAnsi="標楷體" w:cstheme="minorBidi" w:hint="eastAsia"/>
          <w:color w:val="auto"/>
          <w:sz w:val="20"/>
          <w:szCs w:val="20"/>
        </w:rPr>
        <w:t>學年度第三次院</w:t>
      </w:r>
      <w:proofErr w:type="gramStart"/>
      <w:r w:rsidRPr="0090601A">
        <w:rPr>
          <w:rFonts w:asciiTheme="minorHAnsi" w:eastAsia="標楷體" w:hAnsi="標楷體" w:cstheme="minorBidi" w:hint="eastAsia"/>
          <w:color w:val="auto"/>
          <w:sz w:val="20"/>
          <w:szCs w:val="20"/>
        </w:rPr>
        <w:t>務</w:t>
      </w:r>
      <w:proofErr w:type="gramEnd"/>
      <w:r w:rsidRPr="0090601A">
        <w:rPr>
          <w:rFonts w:asciiTheme="minorHAnsi" w:eastAsia="標楷體" w:hAnsi="標楷體" w:cstheme="minorBidi" w:hint="eastAsia"/>
          <w:color w:val="auto"/>
          <w:sz w:val="20"/>
          <w:szCs w:val="20"/>
        </w:rPr>
        <w:t>會議修正通過</w:t>
      </w:r>
    </w:p>
    <w:p w:rsidR="0090601A" w:rsidRPr="0090601A" w:rsidRDefault="0090601A" w:rsidP="0090601A">
      <w:pPr>
        <w:tabs>
          <w:tab w:val="left" w:pos="2772"/>
        </w:tabs>
        <w:adjustRightInd w:val="0"/>
        <w:snapToGrid w:val="0"/>
        <w:jc w:val="right"/>
        <w:rPr>
          <w:rFonts w:asciiTheme="minorHAnsi" w:eastAsia="標楷體" w:hAnsiTheme="minorHAnsi" w:cstheme="minorBidi"/>
          <w:color w:val="7030A0"/>
          <w:sz w:val="20"/>
          <w:szCs w:val="20"/>
        </w:rPr>
      </w:pPr>
      <w:r w:rsidRPr="0090601A">
        <w:rPr>
          <w:rFonts w:asciiTheme="minorHAnsi" w:eastAsia="標楷體" w:hAnsiTheme="minorHAnsi" w:cstheme="minorBidi"/>
          <w:color w:val="auto"/>
          <w:sz w:val="20"/>
          <w:szCs w:val="20"/>
        </w:rPr>
        <w:t>101.12.3.</w:t>
      </w:r>
      <w:r w:rsidRPr="0090601A">
        <w:rPr>
          <w:rFonts w:asciiTheme="minorHAnsi" w:eastAsia="標楷體" w:hAnsi="標楷體" w:cstheme="minorBidi" w:hint="eastAsia"/>
          <w:color w:val="auto"/>
          <w:sz w:val="20"/>
          <w:szCs w:val="20"/>
        </w:rPr>
        <w:t>教育學院</w:t>
      </w:r>
      <w:r w:rsidRPr="0090601A">
        <w:rPr>
          <w:rFonts w:asciiTheme="minorHAnsi" w:eastAsia="標楷體" w:hAnsiTheme="minorHAnsi" w:cstheme="minorBidi"/>
          <w:color w:val="auto"/>
          <w:sz w:val="20"/>
          <w:szCs w:val="20"/>
        </w:rPr>
        <w:t>101</w:t>
      </w:r>
      <w:r w:rsidRPr="0090601A">
        <w:rPr>
          <w:rFonts w:asciiTheme="minorHAnsi" w:eastAsia="標楷體" w:hAnsi="標楷體" w:cstheme="minorBidi" w:hint="eastAsia"/>
          <w:color w:val="auto"/>
          <w:sz w:val="20"/>
          <w:szCs w:val="20"/>
        </w:rPr>
        <w:t>學年度第一次臨時院</w:t>
      </w:r>
      <w:proofErr w:type="gramStart"/>
      <w:r w:rsidRPr="0090601A">
        <w:rPr>
          <w:rFonts w:asciiTheme="minorHAnsi" w:eastAsia="標楷體" w:hAnsi="標楷體" w:cstheme="minorBidi" w:hint="eastAsia"/>
          <w:color w:val="auto"/>
          <w:sz w:val="20"/>
          <w:szCs w:val="20"/>
        </w:rPr>
        <w:t>務</w:t>
      </w:r>
      <w:proofErr w:type="gramEnd"/>
      <w:r w:rsidRPr="0090601A">
        <w:rPr>
          <w:rFonts w:asciiTheme="minorHAnsi" w:eastAsia="標楷體" w:hAnsi="標楷體" w:cstheme="minorBidi" w:hint="eastAsia"/>
          <w:color w:val="auto"/>
          <w:sz w:val="20"/>
          <w:szCs w:val="20"/>
        </w:rPr>
        <w:t>會議修正通過</w:t>
      </w:r>
    </w:p>
    <w:p w:rsidR="0090601A" w:rsidRPr="0090601A" w:rsidRDefault="0090601A" w:rsidP="0090601A">
      <w:pPr>
        <w:tabs>
          <w:tab w:val="left" w:pos="2772"/>
        </w:tabs>
        <w:adjustRightInd w:val="0"/>
        <w:snapToGrid w:val="0"/>
        <w:jc w:val="right"/>
        <w:rPr>
          <w:rFonts w:asciiTheme="minorHAnsi" w:eastAsia="標楷體" w:hAnsiTheme="minorHAnsi" w:cstheme="minorBidi"/>
          <w:color w:val="auto"/>
          <w:sz w:val="20"/>
          <w:szCs w:val="20"/>
        </w:rPr>
      </w:pPr>
      <w:r w:rsidRPr="0090601A">
        <w:rPr>
          <w:rFonts w:asciiTheme="minorHAnsi" w:eastAsia="標楷體" w:hAnsiTheme="minorHAnsi" w:cstheme="minorBidi"/>
          <w:color w:val="auto"/>
          <w:sz w:val="20"/>
          <w:szCs w:val="20"/>
        </w:rPr>
        <w:t>102.1.22.</w:t>
      </w:r>
      <w:r w:rsidRPr="0090601A">
        <w:rPr>
          <w:rFonts w:asciiTheme="minorHAnsi" w:eastAsia="標楷體" w:hAnsi="標楷體" w:cstheme="minorBidi" w:hint="eastAsia"/>
          <w:color w:val="auto"/>
          <w:sz w:val="20"/>
          <w:szCs w:val="20"/>
        </w:rPr>
        <w:t>教育學院</w:t>
      </w:r>
      <w:r w:rsidRPr="0090601A">
        <w:rPr>
          <w:rFonts w:asciiTheme="minorHAnsi" w:eastAsia="標楷體" w:hAnsiTheme="minorHAnsi" w:cstheme="minorBidi"/>
          <w:color w:val="auto"/>
          <w:sz w:val="20"/>
          <w:szCs w:val="20"/>
        </w:rPr>
        <w:t>101</w:t>
      </w:r>
      <w:r w:rsidRPr="0090601A">
        <w:rPr>
          <w:rFonts w:asciiTheme="minorHAnsi" w:eastAsia="標楷體" w:hAnsi="標楷體" w:cstheme="minorBidi" w:hint="eastAsia"/>
          <w:color w:val="auto"/>
          <w:sz w:val="20"/>
          <w:szCs w:val="20"/>
        </w:rPr>
        <w:t>學年度第三次院</w:t>
      </w:r>
      <w:proofErr w:type="gramStart"/>
      <w:r w:rsidRPr="0090601A">
        <w:rPr>
          <w:rFonts w:asciiTheme="minorHAnsi" w:eastAsia="標楷體" w:hAnsi="標楷體" w:cstheme="minorBidi" w:hint="eastAsia"/>
          <w:color w:val="auto"/>
          <w:sz w:val="20"/>
          <w:szCs w:val="20"/>
        </w:rPr>
        <w:t>務</w:t>
      </w:r>
      <w:proofErr w:type="gramEnd"/>
      <w:r w:rsidRPr="0090601A">
        <w:rPr>
          <w:rFonts w:asciiTheme="minorHAnsi" w:eastAsia="標楷體" w:hAnsi="標楷體" w:cstheme="minorBidi" w:hint="eastAsia"/>
          <w:color w:val="auto"/>
          <w:sz w:val="20"/>
          <w:szCs w:val="20"/>
        </w:rPr>
        <w:t>會議修正通過</w:t>
      </w:r>
    </w:p>
    <w:p w:rsidR="0090601A" w:rsidRDefault="0090601A" w:rsidP="0090601A">
      <w:pPr>
        <w:tabs>
          <w:tab w:val="left" w:pos="2772"/>
        </w:tabs>
        <w:adjustRightInd w:val="0"/>
        <w:snapToGrid w:val="0"/>
        <w:jc w:val="right"/>
        <w:rPr>
          <w:rFonts w:asciiTheme="minorHAnsi" w:eastAsia="標楷體" w:hAnsi="標楷體" w:cstheme="minorBidi"/>
          <w:color w:val="0070C0"/>
          <w:sz w:val="20"/>
          <w:szCs w:val="20"/>
        </w:rPr>
      </w:pPr>
      <w:r w:rsidRPr="0090601A">
        <w:rPr>
          <w:rFonts w:asciiTheme="minorHAnsi" w:eastAsia="標楷體" w:hAnsiTheme="minorHAnsi" w:cstheme="minorBidi" w:hint="eastAsia"/>
          <w:color w:val="0070C0"/>
          <w:sz w:val="20"/>
          <w:szCs w:val="20"/>
        </w:rPr>
        <w:t>102.6.27.</w:t>
      </w:r>
      <w:r w:rsidRPr="0090601A">
        <w:rPr>
          <w:rFonts w:asciiTheme="minorHAnsi" w:eastAsia="標楷體" w:hAnsi="標楷體" w:cstheme="minorBidi" w:hint="eastAsia"/>
          <w:color w:val="0070C0"/>
          <w:sz w:val="20"/>
          <w:szCs w:val="20"/>
        </w:rPr>
        <w:t xml:space="preserve"> </w:t>
      </w:r>
      <w:r w:rsidRPr="0090601A">
        <w:rPr>
          <w:rFonts w:asciiTheme="minorHAnsi" w:eastAsia="標楷體" w:hAnsi="標楷體" w:cstheme="minorBidi" w:hint="eastAsia"/>
          <w:color w:val="0070C0"/>
          <w:sz w:val="20"/>
          <w:szCs w:val="20"/>
        </w:rPr>
        <w:t>教育學院</w:t>
      </w:r>
      <w:r w:rsidRPr="0090601A">
        <w:rPr>
          <w:rFonts w:asciiTheme="minorHAnsi" w:eastAsia="標楷體" w:hAnsiTheme="minorHAnsi" w:cstheme="minorBidi"/>
          <w:color w:val="0070C0"/>
          <w:sz w:val="20"/>
          <w:szCs w:val="20"/>
        </w:rPr>
        <w:t>101</w:t>
      </w:r>
      <w:r w:rsidRPr="0090601A">
        <w:rPr>
          <w:rFonts w:asciiTheme="minorHAnsi" w:eastAsia="標楷體" w:hAnsi="標楷體" w:cstheme="minorBidi" w:hint="eastAsia"/>
          <w:color w:val="0070C0"/>
          <w:sz w:val="20"/>
          <w:szCs w:val="20"/>
        </w:rPr>
        <w:t>學年度第六次院</w:t>
      </w:r>
      <w:proofErr w:type="gramStart"/>
      <w:r w:rsidRPr="0090601A">
        <w:rPr>
          <w:rFonts w:asciiTheme="minorHAnsi" w:eastAsia="標楷體" w:hAnsi="標楷體" w:cstheme="minorBidi" w:hint="eastAsia"/>
          <w:color w:val="0070C0"/>
          <w:sz w:val="20"/>
          <w:szCs w:val="20"/>
        </w:rPr>
        <w:t>務</w:t>
      </w:r>
      <w:proofErr w:type="gramEnd"/>
      <w:r w:rsidRPr="0090601A">
        <w:rPr>
          <w:rFonts w:asciiTheme="minorHAnsi" w:eastAsia="標楷體" w:hAnsi="標楷體" w:cstheme="minorBidi" w:hint="eastAsia"/>
          <w:color w:val="0070C0"/>
          <w:sz w:val="20"/>
          <w:szCs w:val="20"/>
        </w:rPr>
        <w:t>會議修正通過</w:t>
      </w:r>
    </w:p>
    <w:p w:rsidR="007F3CAB" w:rsidRPr="0090601A" w:rsidRDefault="007F3CAB" w:rsidP="0090601A">
      <w:pPr>
        <w:tabs>
          <w:tab w:val="left" w:pos="2772"/>
        </w:tabs>
        <w:adjustRightInd w:val="0"/>
        <w:snapToGrid w:val="0"/>
        <w:jc w:val="right"/>
        <w:rPr>
          <w:rFonts w:asciiTheme="minorHAnsi" w:eastAsia="標楷體" w:hAnsiTheme="minorHAnsi" w:cstheme="minorBidi"/>
          <w:color w:val="0070C0"/>
          <w:sz w:val="20"/>
          <w:szCs w:val="20"/>
        </w:rPr>
      </w:pPr>
      <w:r w:rsidRPr="007F3CAB">
        <w:rPr>
          <w:rFonts w:asciiTheme="minorHAnsi" w:eastAsia="標楷體" w:hAnsi="標楷體" w:cstheme="minorBidi" w:hint="eastAsia"/>
          <w:color w:val="FF0000"/>
          <w:sz w:val="20"/>
          <w:szCs w:val="20"/>
        </w:rPr>
        <w:t>102.7.16</w:t>
      </w:r>
      <w:r w:rsidRPr="007F3CAB">
        <w:rPr>
          <w:rFonts w:asciiTheme="minorHAnsi" w:eastAsia="標楷體" w:hAnsi="標楷體" w:cstheme="minorBidi" w:hint="eastAsia"/>
          <w:color w:val="FF0000"/>
          <w:sz w:val="20"/>
          <w:szCs w:val="20"/>
        </w:rPr>
        <w:t>簽核（法務室建議）</w:t>
      </w:r>
    </w:p>
    <w:p w:rsidR="0090601A" w:rsidRPr="0090601A" w:rsidRDefault="0090601A" w:rsidP="0090601A">
      <w:pPr>
        <w:tabs>
          <w:tab w:val="left" w:pos="2772"/>
        </w:tabs>
        <w:ind w:left="991" w:right="-58" w:hangingChars="413" w:hanging="991"/>
        <w:jc w:val="both"/>
        <w:rPr>
          <w:rFonts w:asciiTheme="minorHAnsi" w:eastAsia="標楷體" w:hAnsiTheme="minorHAnsi" w:cstheme="minorBidi"/>
          <w:color w:val="auto"/>
          <w:szCs w:val="22"/>
        </w:rPr>
      </w:pPr>
      <w:r w:rsidRPr="0090601A">
        <w:rPr>
          <w:rFonts w:asciiTheme="minorHAnsi" w:eastAsia="標楷體" w:hAnsi="標楷體" w:cstheme="minorBidi" w:hint="eastAsia"/>
          <w:color w:val="auto"/>
          <w:szCs w:val="22"/>
        </w:rPr>
        <w:t>第一條</w:t>
      </w:r>
      <w:r w:rsidRPr="0090601A">
        <w:rPr>
          <w:rFonts w:asciiTheme="minorHAnsi" w:eastAsia="標楷體" w:hAnsiTheme="minorHAnsi" w:cstheme="minorBidi"/>
          <w:color w:val="auto"/>
          <w:szCs w:val="22"/>
        </w:rPr>
        <w:t xml:space="preserve">  </w:t>
      </w:r>
      <w:r w:rsidR="007F3CAB" w:rsidRPr="0090601A">
        <w:rPr>
          <w:rFonts w:asciiTheme="minorHAnsi" w:eastAsia="標楷體" w:hAnsi="標楷體" w:cstheme="minorBidi" w:hint="eastAsia"/>
          <w:color w:val="auto"/>
          <w:szCs w:val="22"/>
        </w:rPr>
        <w:t>本院為改善辦學績效，提升教育品質，依據</w:t>
      </w:r>
      <w:r w:rsidR="007F3CAB" w:rsidRPr="0090601A">
        <w:rPr>
          <w:rFonts w:asciiTheme="minorHAnsi" w:eastAsia="標楷體" w:hAnsi="標楷體" w:cstheme="minorBidi" w:hint="eastAsia"/>
          <w:color w:val="FF0000"/>
          <w:szCs w:val="22"/>
        </w:rPr>
        <w:t>本校自我評鑑辦法第四條第一項第二款之規定</w:t>
      </w:r>
      <w:r w:rsidR="007F3CAB" w:rsidRPr="0090601A">
        <w:rPr>
          <w:rFonts w:asciiTheme="minorHAnsi" w:eastAsia="標楷體" w:hAnsi="標楷體" w:cstheme="minorBidi" w:hint="eastAsia"/>
          <w:color w:val="auto"/>
          <w:szCs w:val="22"/>
        </w:rPr>
        <w:t>，</w:t>
      </w:r>
      <w:r w:rsidR="007F3CAB">
        <w:rPr>
          <w:rFonts w:asciiTheme="minorHAnsi" w:eastAsia="標楷體" w:hAnsi="標楷體" w:cstheme="minorBidi" w:hint="eastAsia"/>
          <w:color w:val="auto"/>
          <w:szCs w:val="22"/>
        </w:rPr>
        <w:t>特</w:t>
      </w:r>
      <w:r w:rsidR="007F3CAB" w:rsidRPr="0090601A">
        <w:rPr>
          <w:rFonts w:asciiTheme="minorHAnsi" w:eastAsia="標楷體" w:hAnsi="標楷體" w:cstheme="minorBidi" w:hint="eastAsia"/>
          <w:color w:val="auto"/>
          <w:szCs w:val="22"/>
        </w:rPr>
        <w:t>訂定本辦法。</w:t>
      </w:r>
    </w:p>
    <w:p w:rsidR="0090601A" w:rsidRPr="0090601A" w:rsidRDefault="0090601A" w:rsidP="0090601A">
      <w:pPr>
        <w:tabs>
          <w:tab w:val="left" w:pos="2772"/>
        </w:tabs>
        <w:ind w:left="991" w:right="-58" w:hangingChars="413" w:hanging="991"/>
        <w:jc w:val="both"/>
        <w:rPr>
          <w:rFonts w:asciiTheme="minorHAnsi" w:eastAsia="標楷體" w:hAnsiTheme="minorHAnsi" w:cstheme="minorBidi"/>
          <w:color w:val="auto"/>
          <w:szCs w:val="22"/>
        </w:rPr>
      </w:pPr>
      <w:r w:rsidRPr="0090601A">
        <w:rPr>
          <w:rFonts w:asciiTheme="minorHAnsi" w:eastAsia="標楷體" w:hAnsiTheme="minorHAnsi" w:cstheme="minorBidi" w:hint="eastAsia"/>
          <w:color w:val="auto"/>
          <w:szCs w:val="22"/>
        </w:rPr>
        <w:t>第二條</w:t>
      </w:r>
      <w:r w:rsidRPr="0090601A">
        <w:rPr>
          <w:rFonts w:asciiTheme="minorHAnsi" w:eastAsia="標楷體" w:hAnsiTheme="minorHAnsi" w:cstheme="minorBidi"/>
          <w:color w:val="auto"/>
          <w:szCs w:val="22"/>
        </w:rPr>
        <w:t xml:space="preserve">  </w:t>
      </w:r>
      <w:r w:rsidR="007F3CAB" w:rsidRPr="0090601A">
        <w:rPr>
          <w:rFonts w:asciiTheme="minorHAnsi" w:eastAsia="標楷體" w:hAnsiTheme="minorHAnsi" w:cstheme="minorBidi" w:hint="eastAsia"/>
          <w:color w:val="auto"/>
          <w:szCs w:val="22"/>
        </w:rPr>
        <w:t>為落實</w:t>
      </w:r>
      <w:r w:rsidR="007F3CAB">
        <w:rPr>
          <w:rFonts w:asciiTheme="minorHAnsi" w:eastAsia="標楷體" w:hAnsiTheme="minorHAnsi" w:cstheme="minorBidi" w:hint="eastAsia"/>
          <w:color w:val="auto"/>
          <w:szCs w:val="22"/>
        </w:rPr>
        <w:t>本院自我</w:t>
      </w:r>
      <w:r w:rsidR="007F3CAB" w:rsidRPr="0090601A">
        <w:rPr>
          <w:rFonts w:asciiTheme="minorHAnsi" w:eastAsia="標楷體" w:hAnsiTheme="minorHAnsi" w:cstheme="minorBidi" w:hint="eastAsia"/>
          <w:color w:val="auto"/>
          <w:szCs w:val="22"/>
        </w:rPr>
        <w:t>評鑑業務，特成立「</w:t>
      </w:r>
      <w:r w:rsidR="007F3CAB" w:rsidRPr="0090601A">
        <w:rPr>
          <w:rFonts w:asciiTheme="minorHAnsi" w:eastAsia="標楷體" w:hAnsiTheme="minorHAnsi" w:cstheme="minorBidi" w:hint="eastAsia"/>
          <w:color w:val="FF0000"/>
          <w:szCs w:val="22"/>
        </w:rPr>
        <w:t>教育學院評鑑執行</w:t>
      </w:r>
      <w:r w:rsidR="007F3CAB" w:rsidRPr="0090601A">
        <w:rPr>
          <w:rFonts w:asciiTheme="minorHAnsi" w:eastAsia="標楷體" w:hAnsiTheme="minorHAnsi" w:cstheme="minorBidi" w:hint="eastAsia"/>
          <w:color w:val="auto"/>
          <w:szCs w:val="22"/>
        </w:rPr>
        <w:t>委員會」（以下簡稱本會），</w:t>
      </w:r>
      <w:r w:rsidR="007F3CAB" w:rsidRPr="0090601A">
        <w:rPr>
          <w:rFonts w:asciiTheme="minorHAnsi" w:eastAsia="標楷體" w:hAnsiTheme="minorHAnsi" w:cstheme="minorBidi" w:hint="eastAsia"/>
          <w:color w:val="auto"/>
          <w:kern w:val="0"/>
          <w:szCs w:val="20"/>
        </w:rPr>
        <w:t>由院長召集各系、所、中心</w:t>
      </w:r>
      <w:r w:rsidR="007F3CAB" w:rsidRPr="0090601A">
        <w:rPr>
          <w:rFonts w:asciiTheme="minorHAnsi" w:eastAsia="標楷體" w:hAnsiTheme="minorHAnsi" w:cstheme="minorBidi" w:hint="eastAsia"/>
          <w:color w:val="FF0000"/>
          <w:kern w:val="0"/>
          <w:szCs w:val="20"/>
        </w:rPr>
        <w:t>及</w:t>
      </w:r>
      <w:r w:rsidR="007F3CAB" w:rsidRPr="0090601A">
        <w:rPr>
          <w:rFonts w:asciiTheme="minorHAnsi" w:eastAsia="標楷體" w:hAnsiTheme="minorHAnsi" w:cstheme="minorBidi" w:hint="eastAsia"/>
          <w:color w:val="auto"/>
          <w:kern w:val="0"/>
          <w:szCs w:val="20"/>
        </w:rPr>
        <w:t>學程主管</w:t>
      </w:r>
      <w:r w:rsidR="007F3CAB" w:rsidRPr="0090601A">
        <w:rPr>
          <w:rFonts w:asciiTheme="minorHAnsi" w:eastAsia="標楷體" w:hAnsiTheme="minorHAnsi" w:cstheme="minorBidi" w:hint="eastAsia"/>
          <w:color w:val="FF0000"/>
          <w:kern w:val="0"/>
          <w:szCs w:val="20"/>
        </w:rPr>
        <w:t>與本院</w:t>
      </w:r>
      <w:r w:rsidR="007F3CAB" w:rsidRPr="0090601A">
        <w:rPr>
          <w:rFonts w:asciiTheme="minorHAnsi" w:eastAsia="標楷體" w:hAnsiTheme="minorHAnsi" w:cstheme="minorBidi" w:hint="eastAsia"/>
          <w:color w:val="auto"/>
          <w:kern w:val="0"/>
          <w:szCs w:val="20"/>
        </w:rPr>
        <w:t>專任教師、行政人員、學生代表各一名共同組成</w:t>
      </w:r>
      <w:r w:rsidR="007F3CAB" w:rsidRPr="0090601A">
        <w:rPr>
          <w:rFonts w:asciiTheme="minorHAnsi" w:eastAsia="標楷體" w:hAnsiTheme="minorHAnsi" w:cstheme="minorBidi" w:hint="eastAsia"/>
          <w:color w:val="auto"/>
          <w:szCs w:val="22"/>
        </w:rPr>
        <w:t>。</w:t>
      </w:r>
      <w:r w:rsidR="007F3CAB" w:rsidRPr="0090601A">
        <w:rPr>
          <w:rFonts w:asciiTheme="minorHAnsi" w:eastAsia="標楷體" w:hAnsiTheme="minorHAnsi" w:cstheme="minorBidi" w:hint="eastAsia"/>
          <w:color w:val="FF0000"/>
          <w:szCs w:val="22"/>
        </w:rPr>
        <w:t>本會得視實際需要召開會議，負責辦理本院</w:t>
      </w:r>
      <w:r w:rsidR="007F3CAB">
        <w:rPr>
          <w:rFonts w:asciiTheme="minorHAnsi" w:eastAsia="標楷體" w:hAnsiTheme="minorHAnsi" w:cstheme="minorBidi" w:hint="eastAsia"/>
          <w:color w:val="FF0000"/>
          <w:szCs w:val="22"/>
        </w:rPr>
        <w:t>自我</w:t>
      </w:r>
      <w:r w:rsidR="007F3CAB" w:rsidRPr="0090601A">
        <w:rPr>
          <w:rFonts w:asciiTheme="minorHAnsi" w:eastAsia="標楷體" w:hAnsiTheme="minorHAnsi" w:cstheme="minorBidi" w:hint="eastAsia"/>
          <w:color w:val="FF0000"/>
          <w:szCs w:val="22"/>
        </w:rPr>
        <w:t>評鑑及推動系</w:t>
      </w:r>
      <w:r w:rsidR="007F3CAB" w:rsidRPr="0090601A">
        <w:rPr>
          <w:rFonts w:asciiTheme="minorHAnsi" w:eastAsia="標楷體" w:hAnsiTheme="minorHAnsi" w:cstheme="minorBidi" w:hint="eastAsia"/>
          <w:color w:val="FF0000"/>
          <w:kern w:val="0"/>
          <w:szCs w:val="20"/>
        </w:rPr>
        <w:t>、所、中心、學程之</w:t>
      </w:r>
      <w:r w:rsidR="007F3CAB">
        <w:rPr>
          <w:rFonts w:asciiTheme="minorHAnsi" w:eastAsia="標楷體" w:hAnsiTheme="minorHAnsi" w:cstheme="minorBidi" w:hint="eastAsia"/>
          <w:color w:val="FF0000"/>
          <w:kern w:val="0"/>
          <w:szCs w:val="20"/>
        </w:rPr>
        <w:t>自我</w:t>
      </w:r>
      <w:r w:rsidR="007F3CAB" w:rsidRPr="0090601A">
        <w:rPr>
          <w:rFonts w:asciiTheme="minorHAnsi" w:eastAsia="標楷體" w:hAnsiTheme="minorHAnsi" w:cstheme="minorBidi" w:hint="eastAsia"/>
          <w:color w:val="FF0000"/>
          <w:szCs w:val="22"/>
        </w:rPr>
        <w:t>評鑑工作。</w:t>
      </w:r>
    </w:p>
    <w:p w:rsidR="0090601A" w:rsidRPr="0090601A" w:rsidRDefault="0090601A" w:rsidP="0090601A">
      <w:pPr>
        <w:tabs>
          <w:tab w:val="left" w:pos="2772"/>
        </w:tabs>
        <w:ind w:left="991" w:right="-58" w:hangingChars="413" w:hanging="991"/>
        <w:jc w:val="both"/>
        <w:rPr>
          <w:rFonts w:asciiTheme="minorHAnsi" w:eastAsia="標楷體" w:hAnsiTheme="minorHAnsi" w:cstheme="minorBidi"/>
          <w:color w:val="auto"/>
          <w:kern w:val="0"/>
          <w:szCs w:val="20"/>
        </w:rPr>
      </w:pPr>
      <w:r w:rsidRPr="0090601A">
        <w:rPr>
          <w:rFonts w:asciiTheme="minorHAnsi" w:eastAsia="標楷體" w:hAnsiTheme="minorHAnsi" w:cstheme="minorBidi" w:hint="eastAsia"/>
          <w:color w:val="auto"/>
          <w:szCs w:val="22"/>
        </w:rPr>
        <w:t>第三條</w:t>
      </w:r>
      <w:r w:rsidRPr="0090601A">
        <w:rPr>
          <w:rFonts w:asciiTheme="minorHAnsi" w:eastAsia="標楷體" w:hAnsiTheme="minorHAnsi" w:cstheme="minorBidi"/>
          <w:color w:val="auto"/>
          <w:szCs w:val="22"/>
        </w:rPr>
        <w:t xml:space="preserve">  </w:t>
      </w:r>
      <w:r w:rsidR="007F3CAB">
        <w:rPr>
          <w:rFonts w:eastAsia="標楷體" w:hint="eastAsia"/>
          <w:kern w:val="0"/>
          <w:szCs w:val="20"/>
        </w:rPr>
        <w:t>本院之自我評鑑週期</w:t>
      </w:r>
      <w:r w:rsidR="007F3CAB" w:rsidRPr="003D7820">
        <w:rPr>
          <w:rFonts w:eastAsia="標楷體" w:hint="eastAsia"/>
          <w:kern w:val="0"/>
          <w:szCs w:val="20"/>
        </w:rPr>
        <w:t>每五年</w:t>
      </w:r>
      <w:r w:rsidR="007F3CAB">
        <w:rPr>
          <w:rFonts w:eastAsia="標楷體" w:hint="eastAsia"/>
          <w:kern w:val="0"/>
          <w:szCs w:val="20"/>
        </w:rPr>
        <w:t>辦理</w:t>
      </w:r>
      <w:r w:rsidR="007F3CAB" w:rsidRPr="003D7820">
        <w:rPr>
          <w:rFonts w:eastAsia="標楷體" w:hint="eastAsia"/>
          <w:kern w:val="0"/>
          <w:szCs w:val="20"/>
        </w:rPr>
        <w:t>一次。</w:t>
      </w:r>
      <w:r w:rsidR="007F3CAB" w:rsidRPr="0073253D">
        <w:rPr>
          <w:rFonts w:eastAsia="標楷體" w:hint="eastAsia"/>
          <w:color w:val="FF0000"/>
          <w:kern w:val="0"/>
          <w:szCs w:val="20"/>
        </w:rPr>
        <w:t>其期程與範圍應</w:t>
      </w:r>
      <w:r w:rsidR="007F3CAB">
        <w:rPr>
          <w:rFonts w:eastAsia="標楷體" w:hint="eastAsia"/>
          <w:kern w:val="0"/>
          <w:szCs w:val="20"/>
        </w:rPr>
        <w:t>包含執行年度前三學</w:t>
      </w:r>
      <w:r w:rsidR="007F3CAB" w:rsidRPr="006C6685">
        <w:rPr>
          <w:rFonts w:eastAsia="標楷體" w:hint="eastAsia"/>
          <w:kern w:val="0"/>
          <w:szCs w:val="20"/>
        </w:rPr>
        <w:t>年度之執行成果及</w:t>
      </w:r>
      <w:r w:rsidR="007F3CAB">
        <w:rPr>
          <w:rFonts w:eastAsia="標楷體" w:hint="eastAsia"/>
          <w:kern w:val="0"/>
          <w:szCs w:val="20"/>
        </w:rPr>
        <w:t>不含執行年度在內之</w:t>
      </w:r>
      <w:r w:rsidR="007F3CAB" w:rsidRPr="006C6685">
        <w:rPr>
          <w:rFonts w:eastAsia="標楷體" w:hint="eastAsia"/>
          <w:kern w:val="0"/>
          <w:szCs w:val="20"/>
        </w:rPr>
        <w:t>未來</w:t>
      </w:r>
      <w:proofErr w:type="gramStart"/>
      <w:r w:rsidR="007F3CAB" w:rsidRPr="006C6685">
        <w:rPr>
          <w:rFonts w:eastAsia="標楷體" w:hint="eastAsia"/>
          <w:kern w:val="0"/>
          <w:szCs w:val="20"/>
        </w:rPr>
        <w:t>三</w:t>
      </w:r>
      <w:proofErr w:type="gramEnd"/>
      <w:r w:rsidR="007F3CAB">
        <w:rPr>
          <w:rFonts w:eastAsia="標楷體" w:hint="eastAsia"/>
          <w:kern w:val="0"/>
          <w:szCs w:val="20"/>
        </w:rPr>
        <w:t>學</w:t>
      </w:r>
      <w:r w:rsidR="007F3CAB" w:rsidRPr="006C6685">
        <w:rPr>
          <w:rFonts w:eastAsia="標楷體" w:hint="eastAsia"/>
          <w:kern w:val="0"/>
          <w:szCs w:val="20"/>
        </w:rPr>
        <w:t>年之改善計</w:t>
      </w:r>
      <w:r w:rsidR="007F3CAB">
        <w:rPr>
          <w:rFonts w:eastAsia="標楷體" w:hint="eastAsia"/>
          <w:kern w:val="0"/>
          <w:szCs w:val="20"/>
        </w:rPr>
        <w:t>畫</w:t>
      </w:r>
      <w:r w:rsidR="007F3CAB" w:rsidRPr="006C6685">
        <w:rPr>
          <w:rFonts w:eastAsia="標楷體" w:hint="eastAsia"/>
          <w:kern w:val="0"/>
          <w:szCs w:val="20"/>
        </w:rPr>
        <w:t>。</w:t>
      </w:r>
    </w:p>
    <w:p w:rsidR="0090601A" w:rsidRPr="0090601A" w:rsidRDefault="007F3CAB" w:rsidP="0090601A">
      <w:pPr>
        <w:tabs>
          <w:tab w:val="left" w:pos="2772"/>
        </w:tabs>
        <w:ind w:leftChars="401" w:left="991" w:hangingChars="12" w:hanging="29"/>
        <w:jc w:val="both"/>
        <w:rPr>
          <w:rFonts w:asciiTheme="minorHAnsi" w:eastAsia="標楷體" w:hAnsiTheme="minorHAnsi" w:cstheme="minorBidi"/>
          <w:color w:val="auto"/>
          <w:kern w:val="0"/>
          <w:szCs w:val="22"/>
        </w:rPr>
      </w:pPr>
      <w:r w:rsidRPr="0073253D">
        <w:rPr>
          <w:rFonts w:eastAsia="標楷體" w:hint="eastAsia"/>
          <w:color w:val="FF0000"/>
          <w:kern w:val="0"/>
          <w:szCs w:val="20"/>
        </w:rPr>
        <w:t>本院自我</w:t>
      </w:r>
      <w:r w:rsidRPr="003D7820">
        <w:rPr>
          <w:rFonts w:eastAsia="標楷體" w:hint="eastAsia"/>
          <w:kern w:val="0"/>
          <w:szCs w:val="20"/>
        </w:rPr>
        <w:t>評鑑</w:t>
      </w:r>
      <w:r>
        <w:rPr>
          <w:rFonts w:eastAsia="標楷體" w:hint="eastAsia"/>
          <w:kern w:val="0"/>
          <w:szCs w:val="20"/>
        </w:rPr>
        <w:t>之</w:t>
      </w:r>
      <w:r w:rsidRPr="003D7820">
        <w:rPr>
          <w:rFonts w:eastAsia="標楷體" w:hint="eastAsia"/>
          <w:kern w:val="0"/>
          <w:szCs w:val="20"/>
        </w:rPr>
        <w:t>內容</w:t>
      </w:r>
      <w:r>
        <w:rPr>
          <w:rFonts w:eastAsia="標楷體" w:hint="eastAsia"/>
          <w:kern w:val="0"/>
          <w:szCs w:val="20"/>
        </w:rPr>
        <w:t>，</w:t>
      </w:r>
      <w:r w:rsidRPr="0073253D">
        <w:rPr>
          <w:rFonts w:eastAsia="標楷體" w:hint="eastAsia"/>
          <w:color w:val="FF0000"/>
          <w:kern w:val="0"/>
          <w:szCs w:val="20"/>
        </w:rPr>
        <w:t>包含</w:t>
      </w:r>
      <w:r w:rsidRPr="003D7820">
        <w:rPr>
          <w:rFonts w:eastAsia="標楷體" w:hint="eastAsia"/>
          <w:kern w:val="0"/>
          <w:szCs w:val="20"/>
        </w:rPr>
        <w:t>教育目標、課程設計、</w:t>
      </w:r>
      <w:r>
        <w:rPr>
          <w:rFonts w:eastAsia="標楷體" w:hint="eastAsia"/>
          <w:kern w:val="0"/>
          <w:szCs w:val="20"/>
        </w:rPr>
        <w:t>教學</w:t>
      </w:r>
      <w:r w:rsidRPr="00A475D1">
        <w:rPr>
          <w:rFonts w:eastAsia="標楷體" w:hint="eastAsia"/>
          <w:kern w:val="0"/>
          <w:szCs w:val="20"/>
        </w:rPr>
        <w:t>、</w:t>
      </w:r>
      <w:r w:rsidRPr="00561870">
        <w:rPr>
          <w:rFonts w:eastAsia="標楷體" w:hint="eastAsia"/>
          <w:color w:val="FF0000"/>
          <w:kern w:val="0"/>
          <w:szCs w:val="20"/>
        </w:rPr>
        <w:t>研究</w:t>
      </w:r>
      <w:r>
        <w:rPr>
          <w:rFonts w:eastAsia="標楷體" w:hint="eastAsia"/>
          <w:kern w:val="0"/>
          <w:szCs w:val="20"/>
        </w:rPr>
        <w:t>、</w:t>
      </w:r>
      <w:r w:rsidRPr="003D7820">
        <w:rPr>
          <w:rFonts w:eastAsia="標楷體" w:hint="eastAsia"/>
          <w:kern w:val="0"/>
          <w:szCs w:val="20"/>
        </w:rPr>
        <w:t>師資、學習資源、學習成效、</w:t>
      </w:r>
      <w:proofErr w:type="gramStart"/>
      <w:r w:rsidRPr="003D7820">
        <w:rPr>
          <w:rFonts w:eastAsia="標楷體" w:hint="eastAsia"/>
          <w:kern w:val="0"/>
          <w:szCs w:val="20"/>
        </w:rPr>
        <w:t>圖儀設備</w:t>
      </w:r>
      <w:proofErr w:type="gramEnd"/>
      <w:r w:rsidRPr="003D7820">
        <w:rPr>
          <w:rFonts w:eastAsia="標楷體" w:hint="eastAsia"/>
          <w:kern w:val="0"/>
          <w:szCs w:val="20"/>
        </w:rPr>
        <w:t>、畢業生生涯追蹤機制及行政管理等項目。</w:t>
      </w:r>
      <w:r w:rsidRPr="0073253D">
        <w:rPr>
          <w:rFonts w:eastAsia="標楷體" w:hint="eastAsia"/>
          <w:color w:val="FF0000"/>
          <w:kern w:val="0"/>
          <w:szCs w:val="20"/>
        </w:rPr>
        <w:t>其實施</w:t>
      </w:r>
      <w:r>
        <w:rPr>
          <w:rFonts w:eastAsia="標楷體" w:hint="eastAsia"/>
          <w:color w:val="FF0000"/>
          <w:kern w:val="0"/>
          <w:szCs w:val="20"/>
        </w:rPr>
        <w:t>應包含</w:t>
      </w:r>
      <w:r w:rsidRPr="00A74D62">
        <w:rPr>
          <w:rFonts w:eastAsia="標楷體" w:hint="eastAsia"/>
          <w:color w:val="FF0000"/>
          <w:kern w:val="0"/>
          <w:szCs w:val="20"/>
        </w:rPr>
        <w:t>本院</w:t>
      </w:r>
      <w:r w:rsidRPr="00A475D1">
        <w:rPr>
          <w:rFonts w:eastAsia="標楷體" w:hint="eastAsia"/>
          <w:kern w:val="0"/>
          <w:szCs w:val="20"/>
        </w:rPr>
        <w:t>、系、所、中心、學程</w:t>
      </w:r>
      <w:r>
        <w:rPr>
          <w:rFonts w:eastAsia="標楷體" w:hint="eastAsia"/>
          <w:kern w:val="0"/>
          <w:szCs w:val="20"/>
        </w:rPr>
        <w:t>之內部自我評鑑與外部自我評鑑。</w:t>
      </w:r>
    </w:p>
    <w:p w:rsidR="007F3CAB" w:rsidRPr="0073253D" w:rsidRDefault="0090601A" w:rsidP="007F3CAB">
      <w:pPr>
        <w:adjustRightInd w:val="0"/>
        <w:ind w:left="120" w:hangingChars="50" w:hanging="120"/>
        <w:rPr>
          <w:rFonts w:eastAsia="標楷體"/>
          <w:color w:val="FF0000"/>
          <w:kern w:val="0"/>
          <w:szCs w:val="20"/>
        </w:rPr>
      </w:pPr>
      <w:r w:rsidRPr="0090601A">
        <w:rPr>
          <w:rFonts w:asciiTheme="minorHAnsi" w:eastAsia="標楷體" w:hAnsiTheme="minorHAnsi" w:cstheme="minorBidi" w:hint="eastAsia"/>
          <w:color w:val="FF0000"/>
          <w:kern w:val="0"/>
          <w:szCs w:val="20"/>
        </w:rPr>
        <w:t>第四條</w:t>
      </w:r>
      <w:r w:rsidRPr="0090601A">
        <w:rPr>
          <w:rFonts w:asciiTheme="minorHAnsi" w:eastAsia="標楷體" w:hAnsiTheme="minorHAnsi" w:cstheme="minorBidi"/>
          <w:color w:val="FF0000"/>
          <w:kern w:val="0"/>
          <w:szCs w:val="20"/>
        </w:rPr>
        <w:t xml:space="preserve">  </w:t>
      </w:r>
      <w:r w:rsidR="007F3CAB" w:rsidRPr="0073253D">
        <w:rPr>
          <w:rFonts w:eastAsia="標楷體" w:hint="eastAsia"/>
          <w:color w:val="FF0000"/>
          <w:kern w:val="0"/>
          <w:szCs w:val="20"/>
        </w:rPr>
        <w:t>本會掌理事項如下：</w:t>
      </w:r>
    </w:p>
    <w:p w:rsidR="0090601A" w:rsidRPr="0090601A" w:rsidRDefault="007F3CAB" w:rsidP="007F3CAB">
      <w:pPr>
        <w:tabs>
          <w:tab w:val="left" w:pos="2772"/>
        </w:tabs>
        <w:adjustRightInd w:val="0"/>
        <w:ind w:leftChars="250" w:left="1080" w:hangingChars="200" w:hanging="480"/>
        <w:rPr>
          <w:rFonts w:asciiTheme="minorHAnsi" w:eastAsia="標楷體" w:hAnsiTheme="minorHAnsi" w:cstheme="minorBidi"/>
          <w:color w:val="FF0000"/>
          <w:kern w:val="0"/>
          <w:szCs w:val="20"/>
        </w:rPr>
      </w:pPr>
      <w:r w:rsidRPr="0073253D">
        <w:rPr>
          <w:rFonts w:eastAsia="標楷體" w:hint="eastAsia"/>
          <w:color w:val="FF0000"/>
          <w:kern w:val="0"/>
          <w:szCs w:val="20"/>
        </w:rPr>
        <w:t>一、辦理</w:t>
      </w:r>
      <w:r>
        <w:rPr>
          <w:rFonts w:eastAsia="標楷體" w:hint="eastAsia"/>
          <w:color w:val="FF0000"/>
          <w:kern w:val="0"/>
          <w:szCs w:val="20"/>
        </w:rPr>
        <w:t>本院之內部自我評鑑、</w:t>
      </w:r>
      <w:r w:rsidRPr="0073253D">
        <w:rPr>
          <w:rFonts w:eastAsia="標楷體" w:hint="eastAsia"/>
          <w:color w:val="FF0000"/>
          <w:kern w:val="0"/>
          <w:szCs w:val="20"/>
        </w:rPr>
        <w:t>完成</w:t>
      </w:r>
      <w:r>
        <w:rPr>
          <w:rFonts w:eastAsia="標楷體" w:hint="eastAsia"/>
          <w:color w:val="FF0000"/>
          <w:kern w:val="0"/>
          <w:szCs w:val="20"/>
        </w:rPr>
        <w:t>內部自我</w:t>
      </w:r>
      <w:r w:rsidRPr="0073253D">
        <w:rPr>
          <w:rFonts w:eastAsia="標楷體" w:hint="eastAsia"/>
          <w:color w:val="FF0000"/>
          <w:kern w:val="0"/>
          <w:szCs w:val="20"/>
        </w:rPr>
        <w:t>評鑑報告書</w:t>
      </w:r>
      <w:r>
        <w:rPr>
          <w:rFonts w:eastAsia="標楷體" w:hint="eastAsia"/>
          <w:color w:val="FF0000"/>
          <w:kern w:val="0"/>
          <w:szCs w:val="20"/>
        </w:rPr>
        <w:t>、改善計畫書及</w:t>
      </w:r>
      <w:r w:rsidRPr="0073253D">
        <w:rPr>
          <w:rFonts w:eastAsia="標楷體" w:hint="eastAsia"/>
          <w:color w:val="FF0000"/>
          <w:kern w:val="0"/>
          <w:szCs w:val="20"/>
        </w:rPr>
        <w:t>年度改善報告書</w:t>
      </w:r>
      <w:r>
        <w:rPr>
          <w:rFonts w:eastAsia="標楷體" w:hint="eastAsia"/>
          <w:color w:val="FF0000"/>
          <w:kern w:val="0"/>
          <w:szCs w:val="20"/>
        </w:rPr>
        <w:t>，並配合本校研究發展處校務發展暨評鑑中心辦理外部自我評鑑及追蹤或再評鑑</w:t>
      </w:r>
      <w:r w:rsidRPr="0073253D">
        <w:rPr>
          <w:rFonts w:eastAsia="標楷體" w:hint="eastAsia"/>
          <w:color w:val="FF0000"/>
          <w:kern w:val="0"/>
          <w:szCs w:val="20"/>
        </w:rPr>
        <w:t>。</w:t>
      </w:r>
    </w:p>
    <w:p w:rsidR="0090601A" w:rsidRPr="0090601A" w:rsidRDefault="0090601A" w:rsidP="0090601A">
      <w:pPr>
        <w:tabs>
          <w:tab w:val="left" w:pos="2772"/>
        </w:tabs>
        <w:adjustRightInd w:val="0"/>
        <w:ind w:leftChars="250" w:left="1080" w:hangingChars="200" w:hanging="480"/>
        <w:rPr>
          <w:rFonts w:asciiTheme="minorHAnsi" w:eastAsia="標楷體" w:hAnsiTheme="minorHAnsi" w:cstheme="minorBidi"/>
          <w:color w:val="FF0000"/>
          <w:kern w:val="0"/>
          <w:szCs w:val="20"/>
        </w:rPr>
      </w:pPr>
      <w:r w:rsidRPr="0090601A">
        <w:rPr>
          <w:rFonts w:asciiTheme="minorHAnsi" w:eastAsia="標楷體" w:hAnsiTheme="minorHAnsi" w:cstheme="minorBidi" w:hint="eastAsia"/>
          <w:color w:val="FF0000"/>
          <w:kern w:val="0"/>
          <w:szCs w:val="20"/>
        </w:rPr>
        <w:t>二、</w:t>
      </w:r>
      <w:r w:rsidR="007F3CAB" w:rsidRPr="0073253D">
        <w:rPr>
          <w:rFonts w:eastAsia="標楷體" w:hint="eastAsia"/>
          <w:color w:val="FF0000"/>
          <w:kern w:val="0"/>
          <w:szCs w:val="20"/>
        </w:rPr>
        <w:t>推動</w:t>
      </w:r>
      <w:r w:rsidR="007F3CAB">
        <w:rPr>
          <w:rFonts w:eastAsia="標楷體" w:hint="eastAsia"/>
          <w:color w:val="FF0000"/>
          <w:kern w:val="0"/>
          <w:szCs w:val="20"/>
        </w:rPr>
        <w:t>本院各</w:t>
      </w:r>
      <w:r w:rsidR="007F3CAB" w:rsidRPr="00607ACA">
        <w:rPr>
          <w:rFonts w:eastAsia="標楷體" w:hint="eastAsia"/>
          <w:color w:val="FF0000"/>
          <w:kern w:val="0"/>
          <w:szCs w:val="20"/>
        </w:rPr>
        <w:t>系、所、中心、學程之</w:t>
      </w:r>
      <w:r w:rsidR="007F3CAB">
        <w:rPr>
          <w:rFonts w:eastAsia="標楷體" w:hint="eastAsia"/>
          <w:color w:val="FF0000"/>
          <w:kern w:val="0"/>
          <w:szCs w:val="20"/>
        </w:rPr>
        <w:t>自我</w:t>
      </w:r>
      <w:r w:rsidR="007F3CAB" w:rsidRPr="0073253D">
        <w:rPr>
          <w:rFonts w:eastAsia="標楷體" w:hint="eastAsia"/>
          <w:color w:val="FF0000"/>
          <w:kern w:val="0"/>
          <w:szCs w:val="20"/>
        </w:rPr>
        <w:t>評鑑工作</w:t>
      </w:r>
      <w:r w:rsidR="007F3CAB" w:rsidRPr="00D922AA">
        <w:rPr>
          <w:rFonts w:eastAsia="標楷體" w:hint="eastAsia"/>
          <w:color w:val="FF0000"/>
          <w:kern w:val="0"/>
          <w:szCs w:val="20"/>
        </w:rPr>
        <w:t>、</w:t>
      </w:r>
      <w:r w:rsidR="007F3CAB" w:rsidRPr="0073253D">
        <w:rPr>
          <w:rFonts w:eastAsia="標楷體" w:hint="eastAsia"/>
          <w:color w:val="FF0000"/>
          <w:kern w:val="0"/>
          <w:szCs w:val="20"/>
        </w:rPr>
        <w:t>檢討</w:t>
      </w:r>
      <w:r w:rsidR="007F3CAB">
        <w:rPr>
          <w:rFonts w:eastAsia="標楷體" w:hint="eastAsia"/>
          <w:color w:val="FF0000"/>
          <w:kern w:val="0"/>
          <w:szCs w:val="20"/>
        </w:rPr>
        <w:t>自我</w:t>
      </w:r>
      <w:r w:rsidR="007F3CAB" w:rsidRPr="0073253D">
        <w:rPr>
          <w:rFonts w:eastAsia="標楷體" w:hint="eastAsia"/>
          <w:color w:val="FF0000"/>
          <w:kern w:val="0"/>
          <w:szCs w:val="20"/>
        </w:rPr>
        <w:t>評鑑報告書</w:t>
      </w:r>
      <w:r w:rsidR="007F3CAB">
        <w:rPr>
          <w:rFonts w:eastAsia="標楷體" w:hint="eastAsia"/>
          <w:color w:val="FF0000"/>
          <w:kern w:val="0"/>
          <w:szCs w:val="20"/>
        </w:rPr>
        <w:t>並審議改善計畫書及年度改善報告書</w:t>
      </w:r>
      <w:r w:rsidR="007F3CAB" w:rsidRPr="0073253D">
        <w:rPr>
          <w:rFonts w:eastAsia="標楷體" w:hint="eastAsia"/>
          <w:color w:val="FF0000"/>
          <w:kern w:val="0"/>
          <w:szCs w:val="20"/>
        </w:rPr>
        <w:t>。</w:t>
      </w:r>
    </w:p>
    <w:p w:rsidR="0090601A" w:rsidRPr="0090601A" w:rsidRDefault="0090601A" w:rsidP="0090601A">
      <w:pPr>
        <w:tabs>
          <w:tab w:val="left" w:pos="2772"/>
        </w:tabs>
        <w:adjustRightInd w:val="0"/>
        <w:ind w:leftChars="250" w:left="1080" w:hangingChars="200" w:hanging="480"/>
        <w:rPr>
          <w:rFonts w:asciiTheme="minorHAnsi" w:eastAsia="標楷體" w:hAnsiTheme="minorHAnsi" w:cstheme="minorBidi"/>
          <w:color w:val="FF0000"/>
          <w:kern w:val="0"/>
          <w:szCs w:val="20"/>
        </w:rPr>
      </w:pPr>
      <w:r w:rsidRPr="0090601A">
        <w:rPr>
          <w:rFonts w:asciiTheme="minorHAnsi" w:eastAsia="標楷體" w:hAnsiTheme="minorHAnsi" w:cstheme="minorBidi" w:hint="eastAsia"/>
          <w:color w:val="FF0000"/>
          <w:kern w:val="0"/>
          <w:szCs w:val="20"/>
        </w:rPr>
        <w:t>三、</w:t>
      </w:r>
      <w:r w:rsidR="007F3CAB">
        <w:rPr>
          <w:rFonts w:eastAsia="標楷體" w:hint="eastAsia"/>
          <w:color w:val="FF0000"/>
          <w:kern w:val="0"/>
          <w:szCs w:val="20"/>
        </w:rPr>
        <w:t>於本院</w:t>
      </w:r>
      <w:r w:rsidR="007F3CAB" w:rsidRPr="0073253D">
        <w:rPr>
          <w:rFonts w:eastAsia="標楷體" w:hint="eastAsia"/>
          <w:color w:val="FF0000"/>
          <w:kern w:val="0"/>
          <w:szCs w:val="20"/>
        </w:rPr>
        <w:t>自我評鑑結果為有條件通</w:t>
      </w:r>
      <w:r w:rsidR="007F3CAB">
        <w:rPr>
          <w:rFonts w:eastAsia="標楷體" w:hint="eastAsia"/>
          <w:color w:val="FF0000"/>
          <w:kern w:val="0"/>
          <w:szCs w:val="20"/>
        </w:rPr>
        <w:t>過</w:t>
      </w:r>
      <w:r w:rsidR="007F3CAB" w:rsidRPr="0073253D">
        <w:rPr>
          <w:rFonts w:eastAsia="標楷體" w:hint="eastAsia"/>
          <w:color w:val="FF0000"/>
          <w:kern w:val="0"/>
          <w:szCs w:val="20"/>
        </w:rPr>
        <w:t>或</w:t>
      </w:r>
      <w:r w:rsidR="007F3CAB">
        <w:rPr>
          <w:rFonts w:eastAsia="標楷體" w:hint="eastAsia"/>
          <w:color w:val="FF0000"/>
          <w:kern w:val="0"/>
          <w:szCs w:val="20"/>
        </w:rPr>
        <w:t>不</w:t>
      </w:r>
      <w:bookmarkStart w:id="0" w:name="_GoBack"/>
      <w:bookmarkEnd w:id="0"/>
      <w:r w:rsidR="007F3CAB" w:rsidRPr="0073253D">
        <w:rPr>
          <w:rFonts w:eastAsia="標楷體" w:hint="eastAsia"/>
          <w:color w:val="FF0000"/>
          <w:kern w:val="0"/>
          <w:szCs w:val="20"/>
        </w:rPr>
        <w:t>通過時，</w:t>
      </w:r>
      <w:r w:rsidR="007F3CAB">
        <w:rPr>
          <w:rFonts w:eastAsia="標楷體" w:hint="eastAsia"/>
          <w:color w:val="FF0000"/>
          <w:kern w:val="0"/>
          <w:szCs w:val="20"/>
        </w:rPr>
        <w:t>針對審議結果提出一年期改善計畫並</w:t>
      </w:r>
      <w:r w:rsidR="007F3CAB" w:rsidRPr="0073253D">
        <w:rPr>
          <w:rFonts w:eastAsia="標楷體" w:hint="eastAsia"/>
          <w:color w:val="FF0000"/>
          <w:kern w:val="0"/>
          <w:szCs w:val="20"/>
        </w:rPr>
        <w:t>於</w:t>
      </w:r>
      <w:r w:rsidR="007F3CAB">
        <w:rPr>
          <w:rFonts w:eastAsia="標楷體" w:hint="eastAsia"/>
          <w:color w:val="FF0000"/>
          <w:kern w:val="0"/>
          <w:szCs w:val="20"/>
        </w:rPr>
        <w:t>執行期滿完成改善成果報告書</w:t>
      </w:r>
      <w:r w:rsidR="007F3CAB" w:rsidRPr="0073253D">
        <w:rPr>
          <w:rFonts w:eastAsia="標楷體" w:hint="eastAsia"/>
          <w:color w:val="FF0000"/>
          <w:kern w:val="0"/>
          <w:szCs w:val="20"/>
        </w:rPr>
        <w:t>。</w:t>
      </w:r>
    </w:p>
    <w:p w:rsidR="0090601A" w:rsidRPr="0090601A" w:rsidRDefault="0090601A" w:rsidP="0090601A">
      <w:pPr>
        <w:tabs>
          <w:tab w:val="left" w:pos="2772"/>
        </w:tabs>
        <w:adjustRightInd w:val="0"/>
        <w:ind w:leftChars="250" w:left="1080" w:hangingChars="200" w:hanging="480"/>
        <w:rPr>
          <w:rFonts w:asciiTheme="minorHAnsi" w:eastAsia="標楷體" w:hAnsiTheme="minorHAnsi" w:cstheme="minorBidi"/>
          <w:color w:val="FF0000"/>
          <w:kern w:val="0"/>
          <w:szCs w:val="20"/>
        </w:rPr>
      </w:pPr>
      <w:r w:rsidRPr="0090601A">
        <w:rPr>
          <w:rFonts w:asciiTheme="minorHAnsi" w:eastAsia="標楷體" w:hAnsiTheme="minorHAnsi" w:cstheme="minorBidi" w:hint="eastAsia"/>
          <w:color w:val="FF0000"/>
          <w:kern w:val="0"/>
          <w:szCs w:val="20"/>
        </w:rPr>
        <w:t>四、</w:t>
      </w:r>
      <w:r w:rsidR="007F3CAB">
        <w:rPr>
          <w:rFonts w:eastAsia="標楷體" w:hint="eastAsia"/>
          <w:color w:val="FF0000"/>
          <w:kern w:val="0"/>
          <w:szCs w:val="20"/>
        </w:rPr>
        <w:t>將審議後之各類報告書送本校評鑑執行委員會。</w:t>
      </w:r>
    </w:p>
    <w:p w:rsidR="0090601A" w:rsidRPr="0090601A" w:rsidRDefault="0090601A" w:rsidP="0090601A">
      <w:pPr>
        <w:tabs>
          <w:tab w:val="left" w:pos="2772"/>
        </w:tabs>
        <w:adjustRightInd w:val="0"/>
        <w:ind w:leftChars="250" w:left="1080" w:hangingChars="200" w:hanging="480"/>
        <w:rPr>
          <w:rFonts w:asciiTheme="minorHAnsi" w:eastAsia="標楷體" w:hAnsiTheme="minorHAnsi" w:cstheme="minorBidi"/>
          <w:color w:val="FF0000"/>
          <w:kern w:val="0"/>
          <w:szCs w:val="20"/>
        </w:rPr>
      </w:pPr>
      <w:r w:rsidRPr="0090601A">
        <w:rPr>
          <w:rFonts w:asciiTheme="minorHAnsi" w:eastAsia="標楷體" w:hAnsiTheme="minorHAnsi" w:cstheme="minorBidi" w:hint="eastAsia"/>
          <w:color w:val="FF0000"/>
          <w:kern w:val="0"/>
          <w:szCs w:val="20"/>
        </w:rPr>
        <w:t>五、</w:t>
      </w:r>
      <w:r w:rsidR="007F3CAB">
        <w:rPr>
          <w:rFonts w:eastAsia="標楷體" w:hint="eastAsia"/>
          <w:color w:val="FF0000"/>
          <w:kern w:val="0"/>
          <w:szCs w:val="20"/>
        </w:rPr>
        <w:t>辦理其他與本院自我評鑑相關事項。</w:t>
      </w:r>
    </w:p>
    <w:p w:rsidR="0090601A" w:rsidRPr="0090601A" w:rsidRDefault="0090601A" w:rsidP="0090601A">
      <w:pPr>
        <w:tabs>
          <w:tab w:val="left" w:pos="2772"/>
        </w:tabs>
        <w:ind w:leftChars="1" w:left="991" w:hangingChars="412" w:hanging="989"/>
        <w:jc w:val="both"/>
        <w:rPr>
          <w:rFonts w:asciiTheme="minorHAnsi" w:eastAsia="標楷體" w:hAnsiTheme="minorHAnsi" w:cstheme="minorBidi"/>
          <w:color w:val="auto"/>
          <w:kern w:val="0"/>
          <w:szCs w:val="20"/>
        </w:rPr>
      </w:pPr>
      <w:r w:rsidRPr="0090601A">
        <w:rPr>
          <w:rFonts w:asciiTheme="minorHAnsi" w:eastAsia="標楷體" w:hAnsiTheme="minorHAnsi" w:cstheme="minorBidi" w:hint="eastAsia"/>
          <w:color w:val="auto"/>
          <w:kern w:val="0"/>
          <w:szCs w:val="20"/>
        </w:rPr>
        <w:t>第</w:t>
      </w:r>
      <w:r w:rsidRPr="0090601A">
        <w:rPr>
          <w:rFonts w:asciiTheme="minorHAnsi" w:eastAsia="標楷體" w:hAnsiTheme="minorHAnsi" w:cstheme="minorBidi" w:hint="eastAsia"/>
          <w:color w:val="FF0000"/>
          <w:kern w:val="0"/>
          <w:szCs w:val="20"/>
        </w:rPr>
        <w:t>五</w:t>
      </w:r>
      <w:r w:rsidRPr="0090601A">
        <w:rPr>
          <w:rFonts w:asciiTheme="minorHAnsi" w:eastAsia="標楷體" w:hAnsiTheme="minorHAnsi" w:cstheme="minorBidi" w:hint="eastAsia"/>
          <w:color w:val="auto"/>
          <w:kern w:val="0"/>
          <w:szCs w:val="20"/>
        </w:rPr>
        <w:t>條</w:t>
      </w:r>
      <w:r w:rsidRPr="0090601A">
        <w:rPr>
          <w:rFonts w:asciiTheme="minorHAnsi" w:eastAsia="標楷體" w:hAnsiTheme="minorHAnsi" w:cstheme="minorBidi"/>
          <w:color w:val="auto"/>
          <w:kern w:val="0"/>
          <w:szCs w:val="20"/>
        </w:rPr>
        <w:t xml:space="preserve">  </w:t>
      </w:r>
      <w:r w:rsidRPr="0090601A">
        <w:rPr>
          <w:rFonts w:asciiTheme="minorHAnsi" w:eastAsia="標楷體" w:hAnsiTheme="minorHAnsi" w:cstheme="minorBidi" w:hint="eastAsia"/>
          <w:color w:val="auto"/>
          <w:kern w:val="0"/>
          <w:szCs w:val="20"/>
        </w:rPr>
        <w:t>本院各系、所、中心、學程自我評鑑</w:t>
      </w:r>
      <w:r w:rsidRPr="0090601A">
        <w:rPr>
          <w:rFonts w:asciiTheme="minorHAnsi" w:eastAsia="標楷體" w:hAnsiTheme="minorHAnsi" w:cstheme="minorBidi" w:hint="eastAsia"/>
          <w:color w:val="FF0000"/>
          <w:kern w:val="0"/>
          <w:szCs w:val="20"/>
        </w:rPr>
        <w:t>辦法</w:t>
      </w:r>
      <w:r w:rsidRPr="0090601A">
        <w:rPr>
          <w:rFonts w:asciiTheme="minorHAnsi" w:eastAsia="標楷體" w:hAnsiTheme="minorHAnsi" w:cstheme="minorBidi" w:hint="eastAsia"/>
          <w:color w:val="auto"/>
          <w:kern w:val="0"/>
          <w:szCs w:val="20"/>
        </w:rPr>
        <w:t>，須經系級相關會議、本會及院</w:t>
      </w:r>
      <w:proofErr w:type="gramStart"/>
      <w:r w:rsidRPr="0090601A">
        <w:rPr>
          <w:rFonts w:asciiTheme="minorHAnsi" w:eastAsia="標楷體" w:hAnsiTheme="minorHAnsi" w:cstheme="minorBidi" w:hint="eastAsia"/>
          <w:color w:val="auto"/>
          <w:kern w:val="0"/>
          <w:szCs w:val="20"/>
        </w:rPr>
        <w:t>務</w:t>
      </w:r>
      <w:proofErr w:type="gramEnd"/>
      <w:r w:rsidRPr="0090601A">
        <w:rPr>
          <w:rFonts w:asciiTheme="minorHAnsi" w:eastAsia="標楷體" w:hAnsiTheme="minorHAnsi" w:cstheme="minorBidi" w:hint="eastAsia"/>
          <w:color w:val="auto"/>
          <w:kern w:val="0"/>
          <w:szCs w:val="20"/>
        </w:rPr>
        <w:t>會議審議通過。</w:t>
      </w:r>
    </w:p>
    <w:p w:rsidR="007F3CAB" w:rsidRDefault="0090601A" w:rsidP="0090601A">
      <w:pPr>
        <w:rPr>
          <w:rFonts w:asciiTheme="minorHAnsi" w:eastAsia="標楷體" w:hAnsiTheme="minorHAnsi" w:cstheme="minorBidi"/>
          <w:color w:val="auto"/>
          <w:kern w:val="0"/>
          <w:szCs w:val="22"/>
        </w:rPr>
      </w:pPr>
      <w:r w:rsidRPr="0090601A">
        <w:rPr>
          <w:rFonts w:asciiTheme="minorHAnsi" w:eastAsia="標楷體" w:hAnsi="標楷體" w:cstheme="minorBidi" w:hint="eastAsia"/>
          <w:color w:val="auto"/>
          <w:kern w:val="0"/>
          <w:szCs w:val="22"/>
        </w:rPr>
        <w:t>第</w:t>
      </w:r>
      <w:r w:rsidRPr="0090601A">
        <w:rPr>
          <w:rFonts w:asciiTheme="minorHAnsi" w:eastAsia="標楷體" w:hAnsi="標楷體" w:cstheme="minorBidi" w:hint="eastAsia"/>
          <w:color w:val="FF0000"/>
          <w:kern w:val="0"/>
          <w:szCs w:val="22"/>
        </w:rPr>
        <w:t>六</w:t>
      </w:r>
      <w:r w:rsidRPr="0090601A">
        <w:rPr>
          <w:rFonts w:asciiTheme="minorHAnsi" w:eastAsia="標楷體" w:hAnsi="標楷體" w:cstheme="minorBidi" w:hint="eastAsia"/>
          <w:color w:val="auto"/>
          <w:kern w:val="0"/>
          <w:szCs w:val="22"/>
        </w:rPr>
        <w:t>條</w:t>
      </w:r>
      <w:r w:rsidRPr="0090601A">
        <w:rPr>
          <w:rFonts w:asciiTheme="minorHAnsi" w:eastAsia="標楷體" w:hAnsiTheme="minorHAnsi" w:cstheme="minorBidi"/>
          <w:color w:val="auto"/>
          <w:kern w:val="0"/>
          <w:szCs w:val="22"/>
        </w:rPr>
        <w:t xml:space="preserve">  </w:t>
      </w:r>
      <w:r w:rsidR="007F3CAB" w:rsidRPr="000B1A15">
        <w:rPr>
          <w:rFonts w:eastAsia="標楷體" w:hint="eastAsia"/>
          <w:kern w:val="0"/>
          <w:szCs w:val="20"/>
        </w:rPr>
        <w:t>本辦法未規定之事項，悉依「輔仁大學自我評鑑辦法」相關規定辦理。</w:t>
      </w:r>
    </w:p>
    <w:p w:rsidR="001C0679" w:rsidRPr="007F3CAB" w:rsidRDefault="007F3CAB" w:rsidP="0090601A">
      <w:pPr>
        <w:rPr>
          <w:rFonts w:asciiTheme="minorHAnsi" w:eastAsia="標楷體" w:hAnsiTheme="minorHAnsi" w:cstheme="minorBidi"/>
          <w:color w:val="auto"/>
          <w:kern w:val="0"/>
          <w:szCs w:val="22"/>
        </w:rPr>
      </w:pPr>
      <w:r>
        <w:rPr>
          <w:rFonts w:eastAsia="標楷體" w:hint="eastAsia"/>
          <w:kern w:val="0"/>
          <w:szCs w:val="20"/>
        </w:rPr>
        <w:t>第</w:t>
      </w:r>
      <w:r>
        <w:rPr>
          <w:rFonts w:eastAsia="標楷體" w:hint="eastAsia"/>
          <w:color w:val="FF0000"/>
          <w:kern w:val="0"/>
          <w:szCs w:val="20"/>
        </w:rPr>
        <w:t>七</w:t>
      </w:r>
      <w:r w:rsidRPr="000B1A15">
        <w:rPr>
          <w:rFonts w:eastAsia="標楷體" w:hint="eastAsia"/>
          <w:kern w:val="0"/>
          <w:szCs w:val="20"/>
        </w:rPr>
        <w:t>條</w:t>
      </w:r>
      <w:r w:rsidRPr="000B1A15">
        <w:rPr>
          <w:rFonts w:eastAsia="標楷體" w:hint="eastAsia"/>
          <w:kern w:val="0"/>
          <w:szCs w:val="20"/>
        </w:rPr>
        <w:t xml:space="preserve">  </w:t>
      </w:r>
      <w:r w:rsidRPr="000B1A15">
        <w:rPr>
          <w:rFonts w:eastAsia="標楷體" w:hint="eastAsia"/>
          <w:kern w:val="0"/>
          <w:szCs w:val="20"/>
        </w:rPr>
        <w:t>本辦法經院</w:t>
      </w:r>
      <w:proofErr w:type="gramStart"/>
      <w:r w:rsidRPr="000B1A15">
        <w:rPr>
          <w:rFonts w:eastAsia="標楷體" w:hint="eastAsia"/>
          <w:kern w:val="0"/>
          <w:szCs w:val="20"/>
        </w:rPr>
        <w:t>務</w:t>
      </w:r>
      <w:proofErr w:type="gramEnd"/>
      <w:r w:rsidRPr="000B1A15">
        <w:rPr>
          <w:rFonts w:eastAsia="標楷體" w:hint="eastAsia"/>
          <w:kern w:val="0"/>
          <w:szCs w:val="20"/>
        </w:rPr>
        <w:t>會議通過，報請校長核定後施</w:t>
      </w:r>
      <w:r>
        <w:rPr>
          <w:rFonts w:eastAsia="標楷體" w:hint="eastAsia"/>
          <w:kern w:val="0"/>
          <w:szCs w:val="20"/>
        </w:rPr>
        <w:t>行</w:t>
      </w:r>
      <w:r w:rsidRPr="000B1A15">
        <w:rPr>
          <w:rFonts w:eastAsia="標楷體" w:hint="eastAsia"/>
          <w:kern w:val="0"/>
          <w:szCs w:val="20"/>
        </w:rPr>
        <w:t>。修正時亦同。</w:t>
      </w:r>
    </w:p>
    <w:sectPr w:rsidR="001C0679" w:rsidRPr="007F3C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1B"/>
    <w:rsid w:val="00007927"/>
    <w:rsid w:val="000F7BFF"/>
    <w:rsid w:val="001818C5"/>
    <w:rsid w:val="00230D7F"/>
    <w:rsid w:val="00241A36"/>
    <w:rsid w:val="003F134C"/>
    <w:rsid w:val="004C7EA9"/>
    <w:rsid w:val="004E4711"/>
    <w:rsid w:val="00551F87"/>
    <w:rsid w:val="00584F07"/>
    <w:rsid w:val="00753F22"/>
    <w:rsid w:val="007F3CAB"/>
    <w:rsid w:val="00800E09"/>
    <w:rsid w:val="0090601A"/>
    <w:rsid w:val="00975D37"/>
    <w:rsid w:val="009F11BA"/>
    <w:rsid w:val="00A872DE"/>
    <w:rsid w:val="00AD1F97"/>
    <w:rsid w:val="00B8642B"/>
    <w:rsid w:val="00C96FB3"/>
    <w:rsid w:val="00CF4D32"/>
    <w:rsid w:val="00D107DD"/>
    <w:rsid w:val="00D6166A"/>
    <w:rsid w:val="00DE1B06"/>
    <w:rsid w:val="00EF7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32"/>
    <w:pPr>
      <w:widowControl w:val="0"/>
    </w:pPr>
    <w:rPr>
      <w:rFonts w:ascii="Times New Roman" w:eastAsia="新細明體"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F3CAB"/>
    <w:rPr>
      <w:sz w:val="18"/>
      <w:szCs w:val="18"/>
    </w:rPr>
  </w:style>
  <w:style w:type="paragraph" w:styleId="a4">
    <w:name w:val="annotation text"/>
    <w:basedOn w:val="a"/>
    <w:link w:val="a5"/>
    <w:uiPriority w:val="99"/>
    <w:semiHidden/>
    <w:unhideWhenUsed/>
    <w:rsid w:val="007F3CAB"/>
  </w:style>
  <w:style w:type="character" w:customStyle="1" w:styleId="a5">
    <w:name w:val="註解文字 字元"/>
    <w:basedOn w:val="a0"/>
    <w:link w:val="a4"/>
    <w:uiPriority w:val="99"/>
    <w:semiHidden/>
    <w:rsid w:val="007F3CAB"/>
    <w:rPr>
      <w:rFonts w:ascii="Times New Roman" w:eastAsia="新細明體" w:hAnsi="Times New Roman" w:cs="Times New Roman"/>
      <w:color w:val="000000"/>
      <w:szCs w:val="24"/>
    </w:rPr>
  </w:style>
  <w:style w:type="paragraph" w:styleId="a6">
    <w:name w:val="Balloon Text"/>
    <w:basedOn w:val="a"/>
    <w:link w:val="a7"/>
    <w:uiPriority w:val="99"/>
    <w:semiHidden/>
    <w:unhideWhenUsed/>
    <w:rsid w:val="007F3CA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F3CAB"/>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32"/>
    <w:pPr>
      <w:widowControl w:val="0"/>
    </w:pPr>
    <w:rPr>
      <w:rFonts w:ascii="Times New Roman" w:eastAsia="新細明體"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F3CAB"/>
    <w:rPr>
      <w:sz w:val="18"/>
      <w:szCs w:val="18"/>
    </w:rPr>
  </w:style>
  <w:style w:type="paragraph" w:styleId="a4">
    <w:name w:val="annotation text"/>
    <w:basedOn w:val="a"/>
    <w:link w:val="a5"/>
    <w:uiPriority w:val="99"/>
    <w:semiHidden/>
    <w:unhideWhenUsed/>
    <w:rsid w:val="007F3CAB"/>
  </w:style>
  <w:style w:type="character" w:customStyle="1" w:styleId="a5">
    <w:name w:val="註解文字 字元"/>
    <w:basedOn w:val="a0"/>
    <w:link w:val="a4"/>
    <w:uiPriority w:val="99"/>
    <w:semiHidden/>
    <w:rsid w:val="007F3CAB"/>
    <w:rPr>
      <w:rFonts w:ascii="Times New Roman" w:eastAsia="新細明體" w:hAnsi="Times New Roman" w:cs="Times New Roman"/>
      <w:color w:val="000000"/>
      <w:szCs w:val="24"/>
    </w:rPr>
  </w:style>
  <w:style w:type="paragraph" w:styleId="a6">
    <w:name w:val="Balloon Text"/>
    <w:basedOn w:val="a"/>
    <w:link w:val="a7"/>
    <w:uiPriority w:val="99"/>
    <w:semiHidden/>
    <w:unhideWhenUsed/>
    <w:rsid w:val="007F3CA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F3CA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2013-07-16T06:02:00Z</cp:lastPrinted>
  <dcterms:created xsi:type="dcterms:W3CDTF">2013-07-16T06:04:00Z</dcterms:created>
  <dcterms:modified xsi:type="dcterms:W3CDTF">2013-07-17T03:27:00Z</dcterms:modified>
</cp:coreProperties>
</file>