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B8" w:rsidRPr="006915D1" w:rsidRDefault="006F6224" w:rsidP="00106AB8">
      <w:pPr>
        <w:jc w:val="center"/>
        <w:rPr>
          <w:sz w:val="28"/>
          <w:szCs w:val="28"/>
        </w:rPr>
      </w:pPr>
      <w:r>
        <w:rPr>
          <w:rFonts w:eastAsia="標楷體" w:hint="eastAsia"/>
          <w:b/>
          <w:sz w:val="28"/>
          <w:szCs w:val="28"/>
        </w:rPr>
        <w:t xml:space="preserve">    </w:t>
      </w:r>
      <w:r w:rsidR="00106AB8" w:rsidRPr="006915D1">
        <w:rPr>
          <w:rFonts w:eastAsia="標楷體" w:hint="eastAsia"/>
          <w:b/>
          <w:sz w:val="28"/>
          <w:szCs w:val="28"/>
        </w:rPr>
        <w:t>輔仁大學</w:t>
      </w:r>
      <w:r w:rsidR="00106AB8" w:rsidRPr="006915D1">
        <w:rPr>
          <w:rFonts w:eastAsia="標楷體"/>
          <w:b/>
          <w:sz w:val="28"/>
          <w:szCs w:val="28"/>
        </w:rPr>
        <w:t>教育學院自我評鑑辦法修正條文對照表</w:t>
      </w:r>
      <w:r w:rsidRPr="006F6224">
        <w:rPr>
          <w:rFonts w:eastAsia="標楷體" w:hint="eastAsia"/>
          <w:sz w:val="20"/>
          <w:szCs w:val="20"/>
        </w:rPr>
        <w:t>（</w:t>
      </w:r>
      <w:r w:rsidRPr="006F6224">
        <w:rPr>
          <w:rFonts w:eastAsia="標楷體" w:hint="eastAsia"/>
          <w:sz w:val="20"/>
          <w:szCs w:val="20"/>
        </w:rPr>
        <w:t>1020717</w:t>
      </w:r>
      <w:r w:rsidRPr="006F6224">
        <w:rPr>
          <w:rFonts w:eastAsia="標楷體" w:hint="eastAsia"/>
          <w:sz w:val="20"/>
          <w:szCs w:val="20"/>
        </w:rPr>
        <w:t>）</w:t>
      </w:r>
    </w:p>
    <w:tbl>
      <w:tblPr>
        <w:tblW w:w="9043" w:type="dxa"/>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693"/>
        <w:gridCol w:w="2410"/>
        <w:gridCol w:w="1161"/>
      </w:tblGrid>
      <w:tr w:rsidR="006F6224" w:rsidRPr="00ED04D1" w:rsidTr="006F6224">
        <w:trPr>
          <w:tblHeader/>
          <w:jc w:val="center"/>
        </w:trPr>
        <w:tc>
          <w:tcPr>
            <w:tcW w:w="2779" w:type="dxa"/>
            <w:vAlign w:val="center"/>
          </w:tcPr>
          <w:p w:rsidR="006F6224" w:rsidRDefault="006F6224" w:rsidP="006F6224">
            <w:pPr>
              <w:adjustRightInd w:val="0"/>
              <w:jc w:val="center"/>
              <w:rPr>
                <w:rFonts w:eastAsia="標楷體" w:hint="eastAsia"/>
                <w:b/>
              </w:rPr>
            </w:pPr>
            <w:r>
              <w:rPr>
                <w:rFonts w:eastAsia="標楷體" w:hint="eastAsia"/>
                <w:b/>
              </w:rPr>
              <w:t>修正條文</w:t>
            </w:r>
          </w:p>
          <w:p w:rsidR="006F6224" w:rsidRPr="00ED04D1" w:rsidRDefault="006F6224" w:rsidP="006F6224">
            <w:pPr>
              <w:adjustRightInd w:val="0"/>
              <w:ind w:rightChars="-45" w:right="-108"/>
              <w:jc w:val="center"/>
              <w:rPr>
                <w:rFonts w:eastAsia="標楷體"/>
                <w:b/>
              </w:rPr>
            </w:pPr>
            <w:r>
              <w:rPr>
                <w:rFonts w:eastAsia="標楷體" w:hint="eastAsia"/>
                <w:b/>
              </w:rPr>
              <w:t>（研發處法務室</w:t>
            </w:r>
            <w:r>
              <w:rPr>
                <w:rFonts w:eastAsia="標楷體" w:hint="eastAsia"/>
                <w:b/>
              </w:rPr>
              <w:t>1020717</w:t>
            </w:r>
            <w:r>
              <w:rPr>
                <w:rFonts w:eastAsia="標楷體" w:hint="eastAsia"/>
                <w:b/>
              </w:rPr>
              <w:t>）</w:t>
            </w:r>
          </w:p>
        </w:tc>
        <w:tc>
          <w:tcPr>
            <w:tcW w:w="2693" w:type="dxa"/>
            <w:vAlign w:val="center"/>
          </w:tcPr>
          <w:p w:rsidR="006F6224" w:rsidRDefault="006F6224" w:rsidP="006F6224">
            <w:pPr>
              <w:adjustRightInd w:val="0"/>
              <w:jc w:val="center"/>
              <w:rPr>
                <w:rFonts w:eastAsia="標楷體" w:hint="eastAsia"/>
                <w:b/>
              </w:rPr>
            </w:pPr>
            <w:r w:rsidRPr="00ED04D1">
              <w:rPr>
                <w:rFonts w:eastAsia="標楷體"/>
                <w:b/>
              </w:rPr>
              <w:t>修正條文</w:t>
            </w:r>
          </w:p>
          <w:p w:rsidR="006F6224" w:rsidRPr="00ED04D1" w:rsidRDefault="006F6224" w:rsidP="006F6224">
            <w:pPr>
              <w:adjustRightInd w:val="0"/>
              <w:jc w:val="center"/>
              <w:rPr>
                <w:rFonts w:eastAsia="標楷體"/>
                <w:b/>
              </w:rPr>
            </w:pPr>
            <w:r>
              <w:rPr>
                <w:rFonts w:eastAsia="標楷體" w:hint="eastAsia"/>
                <w:b/>
              </w:rPr>
              <w:t>（院</w:t>
            </w:r>
            <w:r>
              <w:rPr>
                <w:rFonts w:eastAsia="標楷體" w:hint="eastAsia"/>
                <w:b/>
              </w:rPr>
              <w:t>1020627</w:t>
            </w:r>
            <w:r>
              <w:rPr>
                <w:rFonts w:eastAsia="標楷體" w:hint="eastAsia"/>
                <w:b/>
              </w:rPr>
              <w:t>）</w:t>
            </w:r>
          </w:p>
        </w:tc>
        <w:tc>
          <w:tcPr>
            <w:tcW w:w="2410" w:type="dxa"/>
            <w:vAlign w:val="center"/>
          </w:tcPr>
          <w:p w:rsidR="006F6224" w:rsidRPr="00ED04D1" w:rsidRDefault="006F6224" w:rsidP="006F6224">
            <w:pPr>
              <w:adjustRightInd w:val="0"/>
              <w:ind w:firstLineChars="100" w:firstLine="240"/>
              <w:jc w:val="center"/>
              <w:rPr>
                <w:rFonts w:eastAsia="標楷體"/>
                <w:b/>
              </w:rPr>
            </w:pPr>
            <w:r w:rsidRPr="00ED04D1">
              <w:rPr>
                <w:rFonts w:eastAsia="標楷體"/>
                <w:b/>
              </w:rPr>
              <w:t>原條文</w:t>
            </w:r>
          </w:p>
        </w:tc>
        <w:tc>
          <w:tcPr>
            <w:tcW w:w="1161" w:type="dxa"/>
            <w:vAlign w:val="center"/>
          </w:tcPr>
          <w:p w:rsidR="006F6224" w:rsidRDefault="006F6224" w:rsidP="006F6224">
            <w:pPr>
              <w:adjustRightInd w:val="0"/>
              <w:jc w:val="center"/>
              <w:rPr>
                <w:rFonts w:eastAsia="標楷體" w:hint="eastAsia"/>
                <w:b/>
              </w:rPr>
            </w:pPr>
            <w:r w:rsidRPr="00ED04D1">
              <w:rPr>
                <w:rFonts w:eastAsia="標楷體"/>
                <w:b/>
              </w:rPr>
              <w:t>修正</w:t>
            </w:r>
          </w:p>
          <w:p w:rsidR="006F6224" w:rsidRPr="00ED04D1" w:rsidRDefault="006F6224" w:rsidP="006F6224">
            <w:pPr>
              <w:adjustRightInd w:val="0"/>
              <w:jc w:val="center"/>
              <w:rPr>
                <w:rFonts w:eastAsia="標楷體"/>
                <w:b/>
              </w:rPr>
            </w:pPr>
            <w:r w:rsidRPr="00ED04D1">
              <w:rPr>
                <w:rFonts w:eastAsia="標楷體"/>
                <w:b/>
              </w:rPr>
              <w:t>說明</w:t>
            </w:r>
          </w:p>
        </w:tc>
      </w:tr>
      <w:tr w:rsidR="000F4EFA" w:rsidRPr="00ED04D1" w:rsidTr="006F6224">
        <w:trPr>
          <w:jc w:val="center"/>
        </w:trPr>
        <w:tc>
          <w:tcPr>
            <w:tcW w:w="2779" w:type="dxa"/>
          </w:tcPr>
          <w:p w:rsidR="000F4EFA" w:rsidRPr="00ED04D1" w:rsidRDefault="000F4EFA" w:rsidP="003D4772">
            <w:pPr>
              <w:adjustRightInd w:val="0"/>
              <w:ind w:left="120" w:hangingChars="50" w:hanging="120"/>
              <w:rPr>
                <w:rFonts w:eastAsia="標楷體"/>
              </w:rPr>
            </w:pPr>
            <w:r w:rsidRPr="0090601A">
              <w:rPr>
                <w:rFonts w:asciiTheme="minorHAnsi" w:eastAsia="標楷體" w:hAnsi="標楷體" w:cstheme="minorBidi" w:hint="eastAsia"/>
                <w:color w:val="auto"/>
                <w:szCs w:val="22"/>
              </w:rPr>
              <w:t>第一條</w:t>
            </w:r>
            <w:r w:rsidRPr="0090601A">
              <w:rPr>
                <w:rFonts w:asciiTheme="minorHAnsi" w:eastAsia="標楷體" w:hAnsiTheme="minorHAnsi" w:cstheme="minorBidi"/>
                <w:color w:val="auto"/>
                <w:szCs w:val="22"/>
              </w:rPr>
              <w:t xml:space="preserve">  </w:t>
            </w:r>
            <w:r w:rsidRPr="0090601A">
              <w:rPr>
                <w:rFonts w:asciiTheme="minorHAnsi" w:eastAsia="標楷體" w:hAnsi="標楷體" w:cstheme="minorBidi" w:hint="eastAsia"/>
                <w:color w:val="auto"/>
                <w:szCs w:val="22"/>
              </w:rPr>
              <w:t>本院為改善辦學績效，提升教育品質，依據</w:t>
            </w:r>
            <w:r w:rsidRPr="002B4739">
              <w:rPr>
                <w:rFonts w:asciiTheme="minorHAnsi" w:eastAsia="標楷體" w:hAnsi="標楷體" w:cstheme="minorBidi" w:hint="eastAsia"/>
                <w:color w:val="auto"/>
                <w:szCs w:val="22"/>
              </w:rPr>
              <w:t>本校自我評鑑辦法第四條第一項第二款之規定，</w:t>
            </w:r>
            <w:r w:rsidRPr="002B4739">
              <w:rPr>
                <w:rFonts w:asciiTheme="minorHAnsi" w:eastAsia="標楷體" w:hAnsi="標楷體" w:cstheme="minorBidi" w:hint="eastAsia"/>
                <w:color w:val="7030A0"/>
                <w:szCs w:val="22"/>
              </w:rPr>
              <w:t>特</w:t>
            </w:r>
            <w:r w:rsidRPr="0090601A">
              <w:rPr>
                <w:rFonts w:asciiTheme="minorHAnsi" w:eastAsia="標楷體" w:hAnsi="標楷體" w:cstheme="minorBidi" w:hint="eastAsia"/>
                <w:color w:val="auto"/>
                <w:szCs w:val="22"/>
              </w:rPr>
              <w:t>訂定本辦法。</w:t>
            </w:r>
          </w:p>
        </w:tc>
        <w:tc>
          <w:tcPr>
            <w:tcW w:w="2693" w:type="dxa"/>
          </w:tcPr>
          <w:p w:rsidR="000F4EFA" w:rsidRPr="00ED04D1" w:rsidRDefault="000F4EFA" w:rsidP="00382553">
            <w:pPr>
              <w:adjustRightInd w:val="0"/>
              <w:ind w:left="120" w:hangingChars="50" w:hanging="120"/>
              <w:rPr>
                <w:rFonts w:eastAsia="標楷體"/>
              </w:rPr>
            </w:pPr>
            <w:r w:rsidRPr="00712301">
              <w:rPr>
                <w:rFonts w:eastAsia="標楷體" w:hAnsi="標楷體"/>
              </w:rPr>
              <w:t>第一條</w:t>
            </w:r>
            <w:r w:rsidRPr="00712301">
              <w:rPr>
                <w:rFonts w:eastAsia="標楷體"/>
              </w:rPr>
              <w:t xml:space="preserve">  </w:t>
            </w:r>
            <w:r w:rsidRPr="002B4739">
              <w:rPr>
                <w:rFonts w:eastAsia="標楷體" w:hAnsi="標楷體"/>
                <w:strike/>
              </w:rPr>
              <w:t>教育學院</w:t>
            </w:r>
            <w:r w:rsidRPr="002B4739">
              <w:rPr>
                <w:rFonts w:eastAsia="標楷體"/>
                <w:strike/>
              </w:rPr>
              <w:t>(</w:t>
            </w:r>
            <w:r w:rsidRPr="002B4739">
              <w:rPr>
                <w:rFonts w:eastAsia="標楷體" w:hAnsi="標楷體"/>
                <w:strike/>
              </w:rPr>
              <w:t>以下簡稱</w:t>
            </w:r>
            <w:r w:rsidRPr="00712301">
              <w:rPr>
                <w:rFonts w:eastAsia="標楷體" w:hAnsi="標楷體"/>
              </w:rPr>
              <w:t>本院</w:t>
            </w:r>
            <w:r w:rsidRPr="002B4739">
              <w:rPr>
                <w:rFonts w:eastAsia="標楷體"/>
                <w:strike/>
              </w:rPr>
              <w:t>)</w:t>
            </w:r>
            <w:r w:rsidRPr="00712301">
              <w:rPr>
                <w:rFonts w:eastAsia="標楷體" w:hAnsi="標楷體"/>
              </w:rPr>
              <w:t>為改善辦學績效，提升教育品質，依據</w:t>
            </w:r>
            <w:r w:rsidRPr="00712301">
              <w:rPr>
                <w:rFonts w:eastAsia="標楷體" w:hAnsi="標楷體" w:hint="eastAsia"/>
                <w:color w:val="FF0000"/>
              </w:rPr>
              <w:t>本校</w:t>
            </w:r>
            <w:r>
              <w:rPr>
                <w:rFonts w:eastAsia="標楷體" w:hAnsi="標楷體" w:hint="eastAsia"/>
                <w:color w:val="FF0000"/>
              </w:rPr>
              <w:t>自我評鑑辦法第四條第一項第二款規定訂定之</w:t>
            </w:r>
            <w:r w:rsidRPr="00712301">
              <w:rPr>
                <w:rFonts w:eastAsia="標楷體" w:hAnsi="標楷體"/>
              </w:rPr>
              <w:t>，訂定</w:t>
            </w:r>
            <w:r w:rsidRPr="002B4739">
              <w:rPr>
                <w:rFonts w:eastAsia="標楷體" w:hAnsi="標楷體"/>
                <w:strike/>
              </w:rPr>
              <w:t>「輔仁大學教育學院自我評鑑辦法」（以下簡稱</w:t>
            </w:r>
            <w:r w:rsidRPr="00712301">
              <w:rPr>
                <w:rFonts w:eastAsia="標楷體" w:hAnsi="標楷體"/>
              </w:rPr>
              <w:t>本辦法</w:t>
            </w:r>
            <w:r w:rsidRPr="006A5890">
              <w:rPr>
                <w:rFonts w:eastAsia="標楷體" w:hAnsi="標楷體"/>
                <w:strike/>
              </w:rPr>
              <w:t>）</w:t>
            </w:r>
            <w:r w:rsidRPr="00712301">
              <w:rPr>
                <w:rFonts w:eastAsia="標楷體" w:hAnsi="標楷體"/>
              </w:rPr>
              <w:t>。</w:t>
            </w:r>
            <w:bookmarkStart w:id="0" w:name="_GoBack"/>
            <w:bookmarkEnd w:id="0"/>
          </w:p>
        </w:tc>
        <w:tc>
          <w:tcPr>
            <w:tcW w:w="2410" w:type="dxa"/>
          </w:tcPr>
          <w:p w:rsidR="000F4EFA" w:rsidRPr="00ED04D1" w:rsidRDefault="000F4EFA" w:rsidP="00382553">
            <w:pPr>
              <w:adjustRightInd w:val="0"/>
              <w:ind w:left="120" w:hangingChars="50" w:hanging="120"/>
              <w:rPr>
                <w:rFonts w:eastAsia="標楷體"/>
              </w:rPr>
            </w:pPr>
            <w:r w:rsidRPr="00AB4666">
              <w:rPr>
                <w:rFonts w:eastAsia="標楷體" w:hint="eastAsia"/>
              </w:rPr>
              <w:t>第一條</w:t>
            </w:r>
            <w:r w:rsidRPr="00AB4666">
              <w:rPr>
                <w:rFonts w:eastAsia="標楷體" w:hint="eastAsia"/>
              </w:rPr>
              <w:t xml:space="preserve">  </w:t>
            </w:r>
            <w:r w:rsidRPr="00AB4666">
              <w:rPr>
                <w:rFonts w:eastAsia="標楷體" w:hint="eastAsia"/>
              </w:rPr>
              <w:t>教育學院</w:t>
            </w:r>
            <w:r w:rsidRPr="00AB4666">
              <w:rPr>
                <w:rFonts w:eastAsia="標楷體" w:hint="eastAsia"/>
              </w:rPr>
              <w:t>(</w:t>
            </w:r>
            <w:r w:rsidRPr="00AB4666">
              <w:rPr>
                <w:rFonts w:eastAsia="標楷體" w:hint="eastAsia"/>
              </w:rPr>
              <w:t>以下簡稱本院</w:t>
            </w:r>
            <w:r w:rsidRPr="00AB4666">
              <w:rPr>
                <w:rFonts w:eastAsia="標楷體" w:hint="eastAsia"/>
              </w:rPr>
              <w:t>)</w:t>
            </w:r>
            <w:r w:rsidRPr="00AB4666">
              <w:rPr>
                <w:rFonts w:eastAsia="標楷體" w:hint="eastAsia"/>
              </w:rPr>
              <w:t>為改善辦學績效，提升教育品質，依據</w:t>
            </w:r>
            <w:r w:rsidRPr="00AB4666">
              <w:rPr>
                <w:rFonts w:eastAsia="標楷體" w:hint="eastAsia"/>
                <w:strike/>
              </w:rPr>
              <w:t>「輔仁大學自我評鑑辦法」第四條之規定</w:t>
            </w:r>
            <w:r w:rsidRPr="00AB4666">
              <w:rPr>
                <w:rFonts w:eastAsia="標楷體" w:hint="eastAsia"/>
              </w:rPr>
              <w:t>，訂定「輔仁大學教育學院自我評鑑辦法」（以下簡稱本辦法）。</w:t>
            </w:r>
          </w:p>
        </w:tc>
        <w:tc>
          <w:tcPr>
            <w:tcW w:w="1161" w:type="dxa"/>
          </w:tcPr>
          <w:p w:rsidR="000F4EFA" w:rsidRDefault="000F4EFA" w:rsidP="00382553">
            <w:pPr>
              <w:adjustRightInd w:val="0"/>
              <w:rPr>
                <w:rFonts w:eastAsia="標楷體"/>
              </w:rPr>
            </w:pPr>
            <w:r>
              <w:rPr>
                <w:rFonts w:eastAsia="標楷體" w:hint="eastAsia"/>
              </w:rPr>
              <w:t>1.</w:t>
            </w:r>
            <w:r>
              <w:rPr>
                <w:rFonts w:eastAsia="標楷體" w:hint="eastAsia"/>
              </w:rPr>
              <w:t>訂定依據</w:t>
            </w:r>
          </w:p>
          <w:p w:rsidR="000F4EFA" w:rsidRPr="00ED04D1" w:rsidRDefault="000F4EFA" w:rsidP="00382553">
            <w:pPr>
              <w:adjustRightInd w:val="0"/>
              <w:rPr>
                <w:rFonts w:eastAsia="標楷體"/>
              </w:rPr>
            </w:pPr>
            <w:r>
              <w:rPr>
                <w:rFonts w:eastAsia="標楷體" w:hint="eastAsia"/>
              </w:rPr>
              <w:t>2.</w:t>
            </w:r>
            <w:r w:rsidRPr="00ED04D1">
              <w:rPr>
                <w:rFonts w:eastAsia="標楷體"/>
              </w:rPr>
              <w:t>修正條文內容</w:t>
            </w:r>
            <w:r w:rsidR="00655B45" w:rsidRPr="002B4739">
              <w:rPr>
                <w:rFonts w:eastAsia="標楷體" w:hint="eastAsia"/>
                <w:color w:val="7030A0"/>
              </w:rPr>
              <w:t>（研發處法務室修正條文）</w:t>
            </w:r>
          </w:p>
        </w:tc>
      </w:tr>
      <w:tr w:rsidR="000F4EFA" w:rsidRPr="00ED04D1" w:rsidTr="006F6224">
        <w:trPr>
          <w:jc w:val="center"/>
        </w:trPr>
        <w:tc>
          <w:tcPr>
            <w:tcW w:w="2779" w:type="dxa"/>
          </w:tcPr>
          <w:p w:rsidR="000F4EFA" w:rsidRPr="003D09D0" w:rsidRDefault="000F4EFA" w:rsidP="003D4772">
            <w:pPr>
              <w:adjustRightInd w:val="0"/>
              <w:ind w:left="120" w:hangingChars="50" w:hanging="120"/>
              <w:rPr>
                <w:rFonts w:eastAsia="標楷體"/>
              </w:rPr>
            </w:pPr>
            <w:r w:rsidRPr="0090601A">
              <w:rPr>
                <w:rFonts w:asciiTheme="minorHAnsi" w:eastAsia="標楷體" w:hAnsiTheme="minorHAnsi" w:cstheme="minorBidi" w:hint="eastAsia"/>
                <w:color w:val="auto"/>
                <w:szCs w:val="22"/>
              </w:rPr>
              <w:t>第二條</w:t>
            </w:r>
            <w:r w:rsidRPr="0090601A">
              <w:rPr>
                <w:rFonts w:asciiTheme="minorHAnsi" w:eastAsia="標楷體" w:hAnsiTheme="minorHAnsi" w:cstheme="minorBidi"/>
                <w:color w:val="auto"/>
                <w:szCs w:val="22"/>
              </w:rPr>
              <w:t xml:space="preserve">  </w:t>
            </w:r>
            <w:r w:rsidRPr="0090601A">
              <w:rPr>
                <w:rFonts w:asciiTheme="minorHAnsi" w:eastAsia="標楷體" w:hAnsiTheme="minorHAnsi" w:cstheme="minorBidi" w:hint="eastAsia"/>
                <w:color w:val="auto"/>
                <w:szCs w:val="22"/>
              </w:rPr>
              <w:t>為落實</w:t>
            </w:r>
            <w:r w:rsidRPr="002B4739">
              <w:rPr>
                <w:rFonts w:asciiTheme="minorHAnsi" w:eastAsia="標楷體" w:hAnsiTheme="minorHAnsi" w:cstheme="minorBidi" w:hint="eastAsia"/>
                <w:color w:val="7030A0"/>
                <w:szCs w:val="22"/>
              </w:rPr>
              <w:t>本院自我</w:t>
            </w:r>
            <w:r w:rsidRPr="0090601A">
              <w:rPr>
                <w:rFonts w:asciiTheme="minorHAnsi" w:eastAsia="標楷體" w:hAnsiTheme="minorHAnsi" w:cstheme="minorBidi" w:hint="eastAsia"/>
                <w:color w:val="auto"/>
                <w:szCs w:val="22"/>
              </w:rPr>
              <w:t>評鑑業務，</w:t>
            </w:r>
            <w:r w:rsidRPr="002B4739">
              <w:rPr>
                <w:rFonts w:asciiTheme="minorHAnsi" w:eastAsia="標楷體" w:hAnsiTheme="minorHAnsi" w:cstheme="minorBidi" w:hint="eastAsia"/>
                <w:color w:val="auto"/>
                <w:szCs w:val="22"/>
              </w:rPr>
              <w:t>特成立「教育學院評鑑執行委</w:t>
            </w:r>
            <w:r w:rsidRPr="0090601A">
              <w:rPr>
                <w:rFonts w:asciiTheme="minorHAnsi" w:eastAsia="標楷體" w:hAnsiTheme="minorHAnsi" w:cstheme="minorBidi" w:hint="eastAsia"/>
                <w:color w:val="auto"/>
                <w:szCs w:val="22"/>
              </w:rPr>
              <w:t>員會」（以下簡稱本會），</w:t>
            </w:r>
            <w:r w:rsidRPr="0090601A">
              <w:rPr>
                <w:rFonts w:asciiTheme="minorHAnsi" w:eastAsia="標楷體" w:hAnsiTheme="minorHAnsi" w:cstheme="minorBidi" w:hint="eastAsia"/>
                <w:color w:val="auto"/>
                <w:kern w:val="0"/>
                <w:szCs w:val="20"/>
              </w:rPr>
              <w:t>由院長召集各系、所、中心</w:t>
            </w:r>
            <w:r w:rsidRPr="002B4739">
              <w:rPr>
                <w:rFonts w:asciiTheme="minorHAnsi" w:eastAsia="標楷體" w:hAnsiTheme="minorHAnsi" w:cstheme="minorBidi" w:hint="eastAsia"/>
                <w:color w:val="auto"/>
                <w:kern w:val="0"/>
                <w:szCs w:val="20"/>
              </w:rPr>
              <w:t>及學程主管與本院專任教師、行政人員、學生代表各一名共同組成</w:t>
            </w:r>
            <w:r w:rsidRPr="002B4739">
              <w:rPr>
                <w:rFonts w:asciiTheme="minorHAnsi" w:eastAsia="標楷體" w:hAnsiTheme="minorHAnsi" w:cstheme="minorBidi" w:hint="eastAsia"/>
                <w:color w:val="auto"/>
                <w:szCs w:val="22"/>
              </w:rPr>
              <w:t>。本會得視實際需要召開會議，負責辦理本院</w:t>
            </w:r>
            <w:r w:rsidRPr="002B4739">
              <w:rPr>
                <w:rFonts w:asciiTheme="minorHAnsi" w:eastAsia="標楷體" w:hAnsiTheme="minorHAnsi" w:cstheme="minorBidi" w:hint="eastAsia"/>
                <w:color w:val="7030A0"/>
                <w:szCs w:val="22"/>
              </w:rPr>
              <w:t>自我</w:t>
            </w:r>
            <w:r w:rsidRPr="002B4739">
              <w:rPr>
                <w:rFonts w:asciiTheme="minorHAnsi" w:eastAsia="標楷體" w:hAnsiTheme="minorHAnsi" w:cstheme="minorBidi" w:hint="eastAsia"/>
                <w:color w:val="auto"/>
                <w:szCs w:val="22"/>
              </w:rPr>
              <w:t>評鑑及推動系</w:t>
            </w:r>
            <w:r w:rsidRPr="002B4739">
              <w:rPr>
                <w:rFonts w:asciiTheme="minorHAnsi" w:eastAsia="標楷體" w:hAnsiTheme="minorHAnsi" w:cstheme="minorBidi" w:hint="eastAsia"/>
                <w:color w:val="auto"/>
                <w:kern w:val="0"/>
                <w:szCs w:val="20"/>
              </w:rPr>
              <w:t>、所、中心、學程之</w:t>
            </w:r>
            <w:r w:rsidRPr="002B4739">
              <w:rPr>
                <w:rFonts w:asciiTheme="minorHAnsi" w:eastAsia="標楷體" w:hAnsiTheme="minorHAnsi" w:cstheme="minorBidi" w:hint="eastAsia"/>
                <w:color w:val="7030A0"/>
                <w:kern w:val="0"/>
                <w:szCs w:val="20"/>
              </w:rPr>
              <w:t>自我</w:t>
            </w:r>
            <w:r w:rsidRPr="002B4739">
              <w:rPr>
                <w:rFonts w:asciiTheme="minorHAnsi" w:eastAsia="標楷體" w:hAnsiTheme="minorHAnsi" w:cstheme="minorBidi" w:hint="eastAsia"/>
                <w:color w:val="auto"/>
                <w:szCs w:val="22"/>
              </w:rPr>
              <w:t>評鑑工作。</w:t>
            </w:r>
          </w:p>
        </w:tc>
        <w:tc>
          <w:tcPr>
            <w:tcW w:w="2693" w:type="dxa"/>
          </w:tcPr>
          <w:p w:rsidR="000F4EFA" w:rsidRPr="003D09D0" w:rsidRDefault="000F4EFA" w:rsidP="00382553">
            <w:pPr>
              <w:adjustRightInd w:val="0"/>
              <w:ind w:left="120" w:hangingChars="50" w:hanging="120"/>
              <w:rPr>
                <w:rFonts w:eastAsia="標楷體"/>
              </w:rPr>
            </w:pPr>
            <w:r w:rsidRPr="00712301">
              <w:rPr>
                <w:rFonts w:eastAsia="標楷體"/>
              </w:rPr>
              <w:t>第二條</w:t>
            </w:r>
            <w:r w:rsidRPr="00712301">
              <w:rPr>
                <w:rFonts w:eastAsia="標楷體"/>
              </w:rPr>
              <w:t xml:space="preserve">  </w:t>
            </w:r>
            <w:r w:rsidRPr="00712301">
              <w:rPr>
                <w:rFonts w:eastAsia="標楷體"/>
              </w:rPr>
              <w:t>為落實</w:t>
            </w:r>
            <w:r w:rsidRPr="002B4739">
              <w:rPr>
                <w:rFonts w:eastAsia="標楷體"/>
                <w:strike/>
              </w:rPr>
              <w:t>本辦法所訂之</w:t>
            </w:r>
            <w:r w:rsidRPr="00712301">
              <w:rPr>
                <w:rFonts w:eastAsia="標楷體"/>
              </w:rPr>
              <w:t>評鑑業務，特成立「</w:t>
            </w:r>
            <w:r>
              <w:rPr>
                <w:rFonts w:eastAsia="標楷體" w:hint="eastAsia"/>
                <w:color w:val="FF0000"/>
              </w:rPr>
              <w:t>教育學</w:t>
            </w:r>
            <w:r w:rsidRPr="00712301">
              <w:rPr>
                <w:rFonts w:eastAsia="標楷體" w:hint="eastAsia"/>
                <w:color w:val="FF0000"/>
              </w:rPr>
              <w:t>院評鑑執行</w:t>
            </w:r>
            <w:r w:rsidRPr="00712301">
              <w:rPr>
                <w:rFonts w:eastAsia="標楷體"/>
              </w:rPr>
              <w:t>委員會」（以下簡稱本會），</w:t>
            </w:r>
            <w:r>
              <w:rPr>
                <w:rFonts w:eastAsia="標楷體" w:hint="eastAsia"/>
                <w:kern w:val="0"/>
                <w:szCs w:val="20"/>
              </w:rPr>
              <w:t>由院長召集各系、所、中心</w:t>
            </w:r>
            <w:r w:rsidRPr="00A74D62">
              <w:rPr>
                <w:rFonts w:eastAsia="標楷體" w:hint="eastAsia"/>
                <w:color w:val="FF0000"/>
                <w:kern w:val="0"/>
                <w:szCs w:val="20"/>
              </w:rPr>
              <w:t>及</w:t>
            </w:r>
            <w:r w:rsidRPr="00A475D1">
              <w:rPr>
                <w:rFonts w:eastAsia="標楷體" w:hint="eastAsia"/>
                <w:kern w:val="0"/>
                <w:szCs w:val="20"/>
              </w:rPr>
              <w:t>學程主管</w:t>
            </w:r>
            <w:r w:rsidRPr="00A74D62">
              <w:rPr>
                <w:rFonts w:eastAsia="標楷體" w:hint="eastAsia"/>
                <w:color w:val="FF0000"/>
                <w:kern w:val="0"/>
                <w:szCs w:val="20"/>
              </w:rPr>
              <w:t>與本院</w:t>
            </w:r>
            <w:r w:rsidRPr="00A475D1">
              <w:rPr>
                <w:rFonts w:eastAsia="標楷體" w:hint="eastAsia"/>
                <w:kern w:val="0"/>
                <w:szCs w:val="20"/>
              </w:rPr>
              <w:t>專任教師、行政人員、學生代表各一名共同組成</w:t>
            </w:r>
            <w:r w:rsidRPr="00712301">
              <w:rPr>
                <w:rFonts w:eastAsia="標楷體"/>
              </w:rPr>
              <w:t>。</w:t>
            </w:r>
            <w:r w:rsidRPr="003D09D0">
              <w:rPr>
                <w:rFonts w:eastAsia="標楷體" w:hint="eastAsia"/>
                <w:color w:val="FF0000"/>
              </w:rPr>
              <w:t>本會</w:t>
            </w:r>
            <w:r>
              <w:rPr>
                <w:rFonts w:eastAsia="標楷體" w:hint="eastAsia"/>
                <w:color w:val="FF0000"/>
              </w:rPr>
              <w:t>視實際需要隨時召開，負責辦理本院評鑑及推動系</w:t>
            </w:r>
            <w:r w:rsidRPr="00A74D62">
              <w:rPr>
                <w:rFonts w:eastAsia="標楷體" w:hint="eastAsia"/>
                <w:color w:val="FF0000"/>
                <w:kern w:val="0"/>
                <w:szCs w:val="20"/>
              </w:rPr>
              <w:t>、所、中心、學程之</w:t>
            </w:r>
            <w:r>
              <w:rPr>
                <w:rFonts w:eastAsia="標楷體" w:hint="eastAsia"/>
                <w:color w:val="FF0000"/>
              </w:rPr>
              <w:t>評鑑工作。</w:t>
            </w:r>
          </w:p>
        </w:tc>
        <w:tc>
          <w:tcPr>
            <w:tcW w:w="2410" w:type="dxa"/>
          </w:tcPr>
          <w:p w:rsidR="000F4EFA" w:rsidRPr="00ED04D1" w:rsidRDefault="000F4EFA" w:rsidP="00382553">
            <w:pPr>
              <w:adjustRightInd w:val="0"/>
              <w:ind w:left="120" w:hangingChars="50" w:hanging="120"/>
              <w:rPr>
                <w:rFonts w:eastAsia="標楷體"/>
                <w:kern w:val="0"/>
                <w:szCs w:val="20"/>
              </w:rPr>
            </w:pPr>
            <w:r w:rsidRPr="00A475D1">
              <w:rPr>
                <w:rFonts w:eastAsia="標楷體" w:hint="eastAsia"/>
                <w:kern w:val="0"/>
                <w:szCs w:val="20"/>
              </w:rPr>
              <w:t>第二條</w:t>
            </w:r>
            <w:r w:rsidRPr="00A475D1">
              <w:rPr>
                <w:rFonts w:eastAsia="標楷體" w:hint="eastAsia"/>
                <w:kern w:val="0"/>
                <w:szCs w:val="20"/>
              </w:rPr>
              <w:t xml:space="preserve">  </w:t>
            </w:r>
            <w:r w:rsidRPr="00A475D1">
              <w:rPr>
                <w:rFonts w:eastAsia="標楷體" w:hint="eastAsia"/>
                <w:kern w:val="0"/>
                <w:szCs w:val="20"/>
              </w:rPr>
              <w:t>為落實本辦法所訂之評鑑業務，特成立「</w:t>
            </w:r>
            <w:r w:rsidRPr="00DB4E79">
              <w:rPr>
                <w:rFonts w:eastAsia="標楷體" w:hint="eastAsia"/>
                <w:strike/>
                <w:kern w:val="0"/>
                <w:szCs w:val="20"/>
              </w:rPr>
              <w:t>自我</w:t>
            </w:r>
            <w:r w:rsidRPr="00A475D1">
              <w:rPr>
                <w:rFonts w:eastAsia="標楷體" w:hint="eastAsia"/>
                <w:kern w:val="0"/>
                <w:szCs w:val="20"/>
              </w:rPr>
              <w:t>評鑑委員會」（以下簡稱本會），由院長召集各系、所、中心、學程主管、專任教師代表、行政人員代表及學生代表各一名共同組成。</w:t>
            </w:r>
          </w:p>
        </w:tc>
        <w:tc>
          <w:tcPr>
            <w:tcW w:w="1161" w:type="dxa"/>
          </w:tcPr>
          <w:p w:rsidR="000F4EFA" w:rsidRDefault="000F4EFA" w:rsidP="00382553">
            <w:pPr>
              <w:adjustRightInd w:val="0"/>
              <w:rPr>
                <w:rFonts w:eastAsia="標楷體"/>
              </w:rPr>
            </w:pPr>
            <w:r>
              <w:rPr>
                <w:rFonts w:eastAsia="標楷體" w:hint="eastAsia"/>
              </w:rPr>
              <w:t>1.</w:t>
            </w:r>
            <w:r>
              <w:rPr>
                <w:rFonts w:eastAsia="標楷體" w:hint="eastAsia"/>
              </w:rPr>
              <w:t>組成與任務</w:t>
            </w:r>
          </w:p>
          <w:p w:rsidR="000F4EFA" w:rsidRPr="00ED04D1" w:rsidRDefault="000F4EFA" w:rsidP="00382553">
            <w:pPr>
              <w:adjustRightInd w:val="0"/>
              <w:ind w:firstLineChars="14" w:firstLine="34"/>
              <w:rPr>
                <w:rFonts w:eastAsia="標楷體"/>
              </w:rPr>
            </w:pPr>
            <w:r>
              <w:rPr>
                <w:rFonts w:eastAsia="標楷體" w:hint="eastAsia"/>
              </w:rPr>
              <w:t>2.</w:t>
            </w:r>
            <w:r w:rsidRPr="00ED04D1">
              <w:rPr>
                <w:rFonts w:eastAsia="標楷體"/>
              </w:rPr>
              <w:t>修正條文內容</w:t>
            </w:r>
            <w:r w:rsidR="00655B45" w:rsidRPr="002B4739">
              <w:rPr>
                <w:rFonts w:eastAsia="標楷體" w:hint="eastAsia"/>
                <w:color w:val="7030A0"/>
              </w:rPr>
              <w:t>（研發處法務室修正條文）</w:t>
            </w:r>
          </w:p>
        </w:tc>
      </w:tr>
      <w:tr w:rsidR="000F4EFA" w:rsidRPr="00ED04D1" w:rsidTr="006F6224">
        <w:trPr>
          <w:jc w:val="center"/>
        </w:trPr>
        <w:tc>
          <w:tcPr>
            <w:tcW w:w="2779" w:type="dxa"/>
            <w:vMerge w:val="restart"/>
          </w:tcPr>
          <w:p w:rsidR="000F4EFA" w:rsidRPr="002B4739" w:rsidRDefault="000F4EFA" w:rsidP="003D4772">
            <w:pPr>
              <w:adjustRightInd w:val="0"/>
              <w:ind w:left="120" w:hangingChars="50" w:hanging="120"/>
              <w:rPr>
                <w:rFonts w:eastAsia="標楷體"/>
                <w:color w:val="auto"/>
                <w:kern w:val="0"/>
                <w:szCs w:val="20"/>
              </w:rPr>
            </w:pPr>
            <w:r w:rsidRPr="002B4739">
              <w:rPr>
                <w:rFonts w:eastAsia="標楷體" w:hint="eastAsia"/>
                <w:color w:val="auto"/>
                <w:kern w:val="0"/>
                <w:szCs w:val="20"/>
              </w:rPr>
              <w:t>第三條</w:t>
            </w:r>
            <w:r w:rsidRPr="002B4739">
              <w:rPr>
                <w:rFonts w:eastAsia="標楷體" w:hint="eastAsia"/>
                <w:color w:val="auto"/>
                <w:kern w:val="0"/>
                <w:szCs w:val="20"/>
              </w:rPr>
              <w:t xml:space="preserve">  </w:t>
            </w:r>
            <w:r w:rsidRPr="002B4739">
              <w:rPr>
                <w:rFonts w:eastAsia="標楷體" w:hint="eastAsia"/>
                <w:color w:val="auto"/>
                <w:kern w:val="0"/>
                <w:szCs w:val="20"/>
              </w:rPr>
              <w:t>本院之自我評鑑週期每五年辦理一次。其期程與範圍應包含執行年度前三學年度之執行成果及不含執行年度在內之未來</w:t>
            </w:r>
            <w:proofErr w:type="gramStart"/>
            <w:r w:rsidRPr="002B4739">
              <w:rPr>
                <w:rFonts w:eastAsia="標楷體" w:hint="eastAsia"/>
                <w:color w:val="auto"/>
                <w:kern w:val="0"/>
                <w:szCs w:val="20"/>
              </w:rPr>
              <w:t>三</w:t>
            </w:r>
            <w:proofErr w:type="gramEnd"/>
            <w:r w:rsidRPr="002B4739">
              <w:rPr>
                <w:rFonts w:eastAsia="標楷體" w:hint="eastAsia"/>
                <w:color w:val="auto"/>
                <w:kern w:val="0"/>
                <w:szCs w:val="20"/>
              </w:rPr>
              <w:t>學年之改善計畫。</w:t>
            </w:r>
          </w:p>
          <w:p w:rsidR="000F4EFA" w:rsidRPr="00ED04D1" w:rsidRDefault="000F4EFA" w:rsidP="003D4772">
            <w:pPr>
              <w:adjustRightInd w:val="0"/>
              <w:ind w:leftChars="50" w:left="120"/>
              <w:rPr>
                <w:rFonts w:eastAsia="標楷體"/>
                <w:kern w:val="0"/>
                <w:szCs w:val="20"/>
              </w:rPr>
            </w:pPr>
            <w:r w:rsidRPr="002B4739">
              <w:rPr>
                <w:rFonts w:eastAsia="標楷體" w:hint="eastAsia"/>
                <w:color w:val="auto"/>
                <w:kern w:val="0"/>
                <w:szCs w:val="20"/>
              </w:rPr>
              <w:t>本院自我評鑑之內容，包含教育目標、課程設計、教學、研究、師資、</w:t>
            </w:r>
            <w:r w:rsidRPr="006B4A10">
              <w:rPr>
                <w:rFonts w:eastAsia="標楷體" w:hint="eastAsia"/>
                <w:color w:val="auto"/>
                <w:kern w:val="0"/>
                <w:szCs w:val="20"/>
              </w:rPr>
              <w:lastRenderedPageBreak/>
              <w:t>學習資源、學習成效、</w:t>
            </w:r>
            <w:proofErr w:type="gramStart"/>
            <w:r w:rsidRPr="006B4A10">
              <w:rPr>
                <w:rFonts w:eastAsia="標楷體" w:hint="eastAsia"/>
                <w:color w:val="auto"/>
                <w:kern w:val="0"/>
                <w:szCs w:val="20"/>
              </w:rPr>
              <w:t>圖儀設備</w:t>
            </w:r>
            <w:proofErr w:type="gramEnd"/>
            <w:r w:rsidRPr="006B4A10">
              <w:rPr>
                <w:rFonts w:eastAsia="標楷體" w:hint="eastAsia"/>
                <w:color w:val="auto"/>
                <w:kern w:val="0"/>
                <w:szCs w:val="20"/>
              </w:rPr>
              <w:t>、畢業生生涯追蹤機制及行政管理等項目。其實施應包含本院、系、所、中心、學程之內部</w:t>
            </w:r>
            <w:r w:rsidRPr="006B4A10">
              <w:rPr>
                <w:rFonts w:eastAsia="標楷體" w:hint="eastAsia"/>
                <w:color w:val="7030A0"/>
                <w:kern w:val="0"/>
                <w:szCs w:val="20"/>
              </w:rPr>
              <w:t>自我</w:t>
            </w:r>
            <w:r w:rsidRPr="006B4A10">
              <w:rPr>
                <w:rFonts w:eastAsia="標楷體" w:hint="eastAsia"/>
                <w:color w:val="auto"/>
                <w:kern w:val="0"/>
                <w:szCs w:val="20"/>
              </w:rPr>
              <w:t>評鑑與外部</w:t>
            </w:r>
            <w:r w:rsidRPr="006B4A10">
              <w:rPr>
                <w:rFonts w:eastAsia="標楷體" w:hint="eastAsia"/>
                <w:color w:val="7030A0"/>
                <w:kern w:val="0"/>
                <w:szCs w:val="20"/>
              </w:rPr>
              <w:t>自我</w:t>
            </w:r>
            <w:r w:rsidRPr="006B4A10">
              <w:rPr>
                <w:rFonts w:eastAsia="標楷體" w:hint="eastAsia"/>
                <w:color w:val="auto"/>
                <w:kern w:val="0"/>
                <w:szCs w:val="20"/>
              </w:rPr>
              <w:t>評鑑。</w:t>
            </w:r>
          </w:p>
        </w:tc>
        <w:tc>
          <w:tcPr>
            <w:tcW w:w="2693" w:type="dxa"/>
            <w:vMerge w:val="restart"/>
          </w:tcPr>
          <w:p w:rsidR="000F4EFA" w:rsidRPr="00ED04D1" w:rsidRDefault="000F4EFA" w:rsidP="006F6224">
            <w:pPr>
              <w:adjustRightInd w:val="0"/>
              <w:ind w:left="120" w:hangingChars="50" w:hanging="120"/>
              <w:rPr>
                <w:rFonts w:eastAsia="標楷體"/>
                <w:kern w:val="0"/>
                <w:szCs w:val="20"/>
              </w:rPr>
            </w:pPr>
            <w:r w:rsidRPr="003D7820">
              <w:rPr>
                <w:rFonts w:eastAsia="標楷體" w:hint="eastAsia"/>
                <w:kern w:val="0"/>
                <w:szCs w:val="20"/>
              </w:rPr>
              <w:lastRenderedPageBreak/>
              <w:t>第</w:t>
            </w:r>
            <w:r w:rsidRPr="006C6685">
              <w:rPr>
                <w:rFonts w:eastAsia="標楷體" w:hint="eastAsia"/>
                <w:kern w:val="0"/>
                <w:szCs w:val="20"/>
              </w:rPr>
              <w:t>三</w:t>
            </w:r>
            <w:r w:rsidRPr="003D7820">
              <w:rPr>
                <w:rFonts w:eastAsia="標楷體" w:hint="eastAsia"/>
                <w:kern w:val="0"/>
                <w:szCs w:val="20"/>
              </w:rPr>
              <w:t>條</w:t>
            </w:r>
            <w:r w:rsidRPr="003D7820">
              <w:rPr>
                <w:rFonts w:eastAsia="標楷體" w:hint="eastAsia"/>
                <w:kern w:val="0"/>
                <w:szCs w:val="20"/>
              </w:rPr>
              <w:t xml:space="preserve">  </w:t>
            </w:r>
            <w:r>
              <w:rPr>
                <w:rFonts w:eastAsia="標楷體" w:hint="eastAsia"/>
                <w:kern w:val="0"/>
                <w:szCs w:val="20"/>
              </w:rPr>
              <w:t>本院之自我評鑑週期</w:t>
            </w:r>
            <w:r w:rsidRPr="003D7820">
              <w:rPr>
                <w:rFonts w:eastAsia="標楷體" w:hint="eastAsia"/>
                <w:kern w:val="0"/>
                <w:szCs w:val="20"/>
              </w:rPr>
              <w:t>每五年</w:t>
            </w:r>
            <w:r>
              <w:rPr>
                <w:rFonts w:eastAsia="標楷體" w:hint="eastAsia"/>
                <w:kern w:val="0"/>
                <w:szCs w:val="20"/>
              </w:rPr>
              <w:t>辦理</w:t>
            </w:r>
            <w:r w:rsidRPr="003D7820">
              <w:rPr>
                <w:rFonts w:eastAsia="標楷體" w:hint="eastAsia"/>
                <w:kern w:val="0"/>
                <w:szCs w:val="20"/>
              </w:rPr>
              <w:t>一次。</w:t>
            </w:r>
            <w:r w:rsidRPr="0073253D">
              <w:rPr>
                <w:rFonts w:eastAsia="標楷體" w:hint="eastAsia"/>
                <w:color w:val="FF0000"/>
                <w:kern w:val="0"/>
                <w:szCs w:val="20"/>
              </w:rPr>
              <w:t>其期程與範圍應</w:t>
            </w:r>
            <w:r>
              <w:rPr>
                <w:rFonts w:eastAsia="標楷體" w:hint="eastAsia"/>
                <w:kern w:val="0"/>
                <w:szCs w:val="20"/>
              </w:rPr>
              <w:t>包含執行年度前三學</w:t>
            </w:r>
            <w:r w:rsidRPr="006C6685">
              <w:rPr>
                <w:rFonts w:eastAsia="標楷體" w:hint="eastAsia"/>
                <w:kern w:val="0"/>
                <w:szCs w:val="20"/>
              </w:rPr>
              <w:t>年度之執行成果及</w:t>
            </w:r>
            <w:r>
              <w:rPr>
                <w:rFonts w:eastAsia="標楷體" w:hint="eastAsia"/>
                <w:kern w:val="0"/>
                <w:szCs w:val="20"/>
              </w:rPr>
              <w:t>不含執行年度在內之</w:t>
            </w:r>
            <w:r w:rsidRPr="006C6685">
              <w:rPr>
                <w:rFonts w:eastAsia="標楷體" w:hint="eastAsia"/>
                <w:kern w:val="0"/>
                <w:szCs w:val="20"/>
              </w:rPr>
              <w:t>未來</w:t>
            </w:r>
            <w:proofErr w:type="gramStart"/>
            <w:r w:rsidRPr="006C6685">
              <w:rPr>
                <w:rFonts w:eastAsia="標楷體" w:hint="eastAsia"/>
                <w:kern w:val="0"/>
                <w:szCs w:val="20"/>
              </w:rPr>
              <w:t>三</w:t>
            </w:r>
            <w:proofErr w:type="gramEnd"/>
            <w:r>
              <w:rPr>
                <w:rFonts w:eastAsia="標楷體" w:hint="eastAsia"/>
                <w:kern w:val="0"/>
                <w:szCs w:val="20"/>
              </w:rPr>
              <w:t>學</w:t>
            </w:r>
            <w:r w:rsidRPr="006C6685">
              <w:rPr>
                <w:rFonts w:eastAsia="標楷體" w:hint="eastAsia"/>
                <w:kern w:val="0"/>
                <w:szCs w:val="20"/>
              </w:rPr>
              <w:t>年之改善計</w:t>
            </w:r>
            <w:r>
              <w:rPr>
                <w:rFonts w:eastAsia="標楷體" w:hint="eastAsia"/>
                <w:kern w:val="0"/>
                <w:szCs w:val="20"/>
              </w:rPr>
              <w:t>畫</w:t>
            </w:r>
            <w:r w:rsidRPr="006C6685">
              <w:rPr>
                <w:rFonts w:eastAsia="標楷體" w:hint="eastAsia"/>
                <w:kern w:val="0"/>
                <w:szCs w:val="20"/>
              </w:rPr>
              <w:t>。</w:t>
            </w:r>
          </w:p>
          <w:p w:rsidR="000F4EFA" w:rsidRPr="00ED04D1" w:rsidRDefault="000F4EFA" w:rsidP="006F6224">
            <w:pPr>
              <w:adjustRightInd w:val="0"/>
              <w:ind w:leftChars="50" w:left="120"/>
              <w:rPr>
                <w:rFonts w:eastAsia="標楷體"/>
                <w:kern w:val="0"/>
                <w:szCs w:val="20"/>
              </w:rPr>
            </w:pPr>
            <w:r w:rsidRPr="0073253D">
              <w:rPr>
                <w:rFonts w:eastAsia="標楷體" w:hint="eastAsia"/>
                <w:color w:val="FF0000"/>
                <w:kern w:val="0"/>
                <w:szCs w:val="20"/>
              </w:rPr>
              <w:t>本院自我</w:t>
            </w:r>
            <w:r w:rsidRPr="003D7820">
              <w:rPr>
                <w:rFonts w:eastAsia="標楷體" w:hint="eastAsia"/>
                <w:kern w:val="0"/>
                <w:szCs w:val="20"/>
              </w:rPr>
              <w:t>評鑑</w:t>
            </w:r>
            <w:r>
              <w:rPr>
                <w:rFonts w:eastAsia="標楷體" w:hint="eastAsia"/>
                <w:kern w:val="0"/>
                <w:szCs w:val="20"/>
              </w:rPr>
              <w:t>之</w:t>
            </w:r>
            <w:r w:rsidRPr="003D7820">
              <w:rPr>
                <w:rFonts w:eastAsia="標楷體" w:hint="eastAsia"/>
                <w:kern w:val="0"/>
                <w:szCs w:val="20"/>
              </w:rPr>
              <w:t>內容</w:t>
            </w:r>
            <w:r>
              <w:rPr>
                <w:rFonts w:eastAsia="標楷體" w:hint="eastAsia"/>
                <w:kern w:val="0"/>
                <w:szCs w:val="20"/>
              </w:rPr>
              <w:t>，</w:t>
            </w:r>
            <w:r w:rsidRPr="0073253D">
              <w:rPr>
                <w:rFonts w:eastAsia="標楷體" w:hint="eastAsia"/>
                <w:color w:val="FF0000"/>
                <w:kern w:val="0"/>
                <w:szCs w:val="20"/>
              </w:rPr>
              <w:t>包含</w:t>
            </w:r>
            <w:r w:rsidRPr="003D7820">
              <w:rPr>
                <w:rFonts w:eastAsia="標楷體" w:hint="eastAsia"/>
                <w:kern w:val="0"/>
                <w:szCs w:val="20"/>
              </w:rPr>
              <w:t>教育目標、課程設計、</w:t>
            </w:r>
            <w:r>
              <w:rPr>
                <w:rFonts w:eastAsia="標楷體" w:hint="eastAsia"/>
                <w:kern w:val="0"/>
                <w:szCs w:val="20"/>
              </w:rPr>
              <w:t>教學</w:t>
            </w:r>
            <w:r w:rsidRPr="00A475D1">
              <w:rPr>
                <w:rFonts w:eastAsia="標楷體" w:hint="eastAsia"/>
                <w:kern w:val="0"/>
                <w:szCs w:val="20"/>
              </w:rPr>
              <w:t>、</w:t>
            </w:r>
            <w:r w:rsidRPr="00561870">
              <w:rPr>
                <w:rFonts w:eastAsia="標楷體" w:hint="eastAsia"/>
                <w:color w:val="FF0000"/>
                <w:kern w:val="0"/>
                <w:szCs w:val="20"/>
              </w:rPr>
              <w:t>研究</w:t>
            </w:r>
            <w:r>
              <w:rPr>
                <w:rFonts w:eastAsia="標楷體" w:hint="eastAsia"/>
                <w:kern w:val="0"/>
                <w:szCs w:val="20"/>
              </w:rPr>
              <w:t>、</w:t>
            </w:r>
            <w:r w:rsidRPr="003D7820">
              <w:rPr>
                <w:rFonts w:eastAsia="標楷體" w:hint="eastAsia"/>
                <w:kern w:val="0"/>
                <w:szCs w:val="20"/>
              </w:rPr>
              <w:lastRenderedPageBreak/>
              <w:t>師資、學習資源、學習成效、</w:t>
            </w:r>
            <w:proofErr w:type="gramStart"/>
            <w:r w:rsidRPr="003D7820">
              <w:rPr>
                <w:rFonts w:eastAsia="標楷體" w:hint="eastAsia"/>
                <w:kern w:val="0"/>
                <w:szCs w:val="20"/>
              </w:rPr>
              <w:t>圖儀設備</w:t>
            </w:r>
            <w:proofErr w:type="gramEnd"/>
            <w:r w:rsidRPr="003D7820">
              <w:rPr>
                <w:rFonts w:eastAsia="標楷體" w:hint="eastAsia"/>
                <w:kern w:val="0"/>
                <w:szCs w:val="20"/>
              </w:rPr>
              <w:t>、畢業生生涯追蹤機制及行政管理等項目。</w:t>
            </w:r>
            <w:r w:rsidRPr="0073253D">
              <w:rPr>
                <w:rFonts w:eastAsia="標楷體" w:hint="eastAsia"/>
                <w:color w:val="FF0000"/>
                <w:kern w:val="0"/>
                <w:szCs w:val="20"/>
              </w:rPr>
              <w:t>其實施</w:t>
            </w:r>
            <w:r>
              <w:rPr>
                <w:rFonts w:eastAsia="標楷體" w:hint="eastAsia"/>
                <w:color w:val="FF0000"/>
                <w:kern w:val="0"/>
                <w:szCs w:val="20"/>
              </w:rPr>
              <w:t>應包含</w:t>
            </w:r>
            <w:r w:rsidRPr="00A74D62">
              <w:rPr>
                <w:rFonts w:eastAsia="標楷體" w:hint="eastAsia"/>
                <w:color w:val="FF0000"/>
                <w:kern w:val="0"/>
                <w:szCs w:val="20"/>
              </w:rPr>
              <w:t>本院</w:t>
            </w:r>
            <w:r w:rsidRPr="00A475D1">
              <w:rPr>
                <w:rFonts w:eastAsia="標楷體" w:hint="eastAsia"/>
                <w:kern w:val="0"/>
                <w:szCs w:val="20"/>
              </w:rPr>
              <w:t>、系、所、中心、學程</w:t>
            </w:r>
            <w:r>
              <w:rPr>
                <w:rFonts w:eastAsia="標楷體" w:hint="eastAsia"/>
                <w:kern w:val="0"/>
                <w:szCs w:val="20"/>
              </w:rPr>
              <w:t>之內部評鑑與外部評鑑。</w:t>
            </w:r>
          </w:p>
        </w:tc>
        <w:tc>
          <w:tcPr>
            <w:tcW w:w="2410" w:type="dxa"/>
          </w:tcPr>
          <w:p w:rsidR="000F4EFA" w:rsidRPr="00ED04D1" w:rsidRDefault="000F4EFA" w:rsidP="00382553">
            <w:pPr>
              <w:adjustRightInd w:val="0"/>
              <w:ind w:left="120" w:hangingChars="50" w:hanging="120"/>
              <w:rPr>
                <w:rFonts w:eastAsia="標楷體"/>
                <w:kern w:val="0"/>
                <w:szCs w:val="20"/>
              </w:rPr>
            </w:pPr>
            <w:r>
              <w:rPr>
                <w:rFonts w:eastAsia="標楷體" w:hint="eastAsia"/>
              </w:rPr>
              <w:lastRenderedPageBreak/>
              <w:t>第三條</w:t>
            </w:r>
            <w:r>
              <w:rPr>
                <w:rFonts w:eastAsia="標楷體" w:hint="eastAsia"/>
              </w:rPr>
              <w:t xml:space="preserve">  </w:t>
            </w:r>
            <w:r w:rsidRPr="00712301">
              <w:rPr>
                <w:rFonts w:eastAsia="標楷體"/>
              </w:rPr>
              <w:t>自我評鑑包含內部評鑑與外部評鑑，內部評鑑由本會辦理，外部評鑑由校級評鑑委員會統籌，每五年</w:t>
            </w:r>
            <w:r w:rsidRPr="007754F5">
              <w:rPr>
                <w:rFonts w:eastAsia="標楷體"/>
                <w:strike/>
              </w:rPr>
              <w:t>至七年</w:t>
            </w:r>
            <w:r w:rsidRPr="00712301">
              <w:rPr>
                <w:rFonts w:eastAsia="標楷體"/>
              </w:rPr>
              <w:t>實施一次。</w:t>
            </w:r>
          </w:p>
        </w:tc>
        <w:tc>
          <w:tcPr>
            <w:tcW w:w="1161" w:type="dxa"/>
            <w:vMerge w:val="restart"/>
          </w:tcPr>
          <w:p w:rsidR="000F4EFA" w:rsidRPr="00ED04D1" w:rsidRDefault="000F4EFA" w:rsidP="00382553">
            <w:pPr>
              <w:adjustRightInd w:val="0"/>
              <w:rPr>
                <w:rFonts w:eastAsia="標楷體"/>
              </w:rPr>
            </w:pPr>
            <w:r w:rsidRPr="00ED04D1">
              <w:rPr>
                <w:rFonts w:eastAsia="標楷體"/>
              </w:rPr>
              <w:t>1.</w:t>
            </w:r>
            <w:r>
              <w:rPr>
                <w:rFonts w:hint="eastAsia"/>
              </w:rPr>
              <w:t xml:space="preserve"> </w:t>
            </w:r>
            <w:r w:rsidRPr="007754F5">
              <w:rPr>
                <w:rFonts w:eastAsia="標楷體" w:hint="eastAsia"/>
              </w:rPr>
              <w:t>範圍、內容及週期</w:t>
            </w:r>
            <w:r w:rsidRPr="00ED04D1">
              <w:rPr>
                <w:rFonts w:eastAsia="標楷體"/>
              </w:rPr>
              <w:t>調整序號</w:t>
            </w:r>
          </w:p>
          <w:p w:rsidR="000F4EFA" w:rsidRPr="00ED04D1" w:rsidRDefault="000F4EFA" w:rsidP="00382553">
            <w:pPr>
              <w:adjustRightInd w:val="0"/>
              <w:rPr>
                <w:rFonts w:eastAsia="標楷體"/>
              </w:rPr>
            </w:pPr>
            <w:r w:rsidRPr="00ED04D1">
              <w:rPr>
                <w:rFonts w:eastAsia="標楷體"/>
              </w:rPr>
              <w:t>2.</w:t>
            </w:r>
            <w:r>
              <w:rPr>
                <w:rFonts w:eastAsia="標楷體" w:hint="eastAsia"/>
              </w:rPr>
              <w:t xml:space="preserve"> </w:t>
            </w:r>
            <w:r>
              <w:rPr>
                <w:rFonts w:eastAsia="標楷體" w:hint="eastAsia"/>
              </w:rPr>
              <w:t>第三條及第四條內容合併與修正</w:t>
            </w:r>
            <w:r>
              <w:rPr>
                <w:rFonts w:eastAsia="標楷體" w:hint="eastAsia"/>
              </w:rPr>
              <w:lastRenderedPageBreak/>
              <w:t>條文內容</w:t>
            </w:r>
            <w:r w:rsidR="002B4739" w:rsidRPr="002B4739">
              <w:rPr>
                <w:rFonts w:eastAsia="標楷體" w:hint="eastAsia"/>
                <w:color w:val="7030A0"/>
              </w:rPr>
              <w:t>（研發處法務室修正條文）</w:t>
            </w:r>
          </w:p>
        </w:tc>
      </w:tr>
      <w:tr w:rsidR="000F4EFA" w:rsidRPr="00ED04D1" w:rsidTr="006F6224">
        <w:trPr>
          <w:jc w:val="center"/>
        </w:trPr>
        <w:tc>
          <w:tcPr>
            <w:tcW w:w="2779" w:type="dxa"/>
            <w:vMerge/>
          </w:tcPr>
          <w:p w:rsidR="000F4EFA" w:rsidRPr="00ED04D1" w:rsidRDefault="000F4EFA" w:rsidP="00382553">
            <w:pPr>
              <w:adjustRightInd w:val="0"/>
              <w:ind w:left="120" w:hangingChars="50" w:hanging="120"/>
              <w:rPr>
                <w:rFonts w:eastAsia="標楷體"/>
                <w:kern w:val="0"/>
                <w:szCs w:val="20"/>
              </w:rPr>
            </w:pPr>
          </w:p>
        </w:tc>
        <w:tc>
          <w:tcPr>
            <w:tcW w:w="2693" w:type="dxa"/>
            <w:vMerge/>
          </w:tcPr>
          <w:p w:rsidR="000F4EFA" w:rsidRPr="00ED04D1" w:rsidRDefault="000F4EFA" w:rsidP="00382553">
            <w:pPr>
              <w:adjustRightInd w:val="0"/>
              <w:ind w:left="120" w:hangingChars="50" w:hanging="120"/>
              <w:rPr>
                <w:rFonts w:eastAsia="標楷體"/>
                <w:kern w:val="0"/>
                <w:szCs w:val="20"/>
              </w:rPr>
            </w:pPr>
          </w:p>
        </w:tc>
        <w:tc>
          <w:tcPr>
            <w:tcW w:w="2410" w:type="dxa"/>
          </w:tcPr>
          <w:p w:rsidR="000F4EFA" w:rsidRDefault="000F4EFA" w:rsidP="00382553">
            <w:pPr>
              <w:adjustRightInd w:val="0"/>
              <w:ind w:left="120" w:hangingChars="50" w:hanging="120"/>
              <w:rPr>
                <w:rFonts w:eastAsia="標楷體"/>
                <w:kern w:val="0"/>
                <w:szCs w:val="20"/>
              </w:rPr>
            </w:pPr>
            <w:r>
              <w:rPr>
                <w:rFonts w:eastAsia="標楷體" w:hint="eastAsia"/>
                <w:kern w:val="0"/>
                <w:szCs w:val="20"/>
              </w:rPr>
              <w:t>第</w:t>
            </w:r>
            <w:r w:rsidRPr="003D7820">
              <w:rPr>
                <w:rFonts w:eastAsia="標楷體" w:hint="eastAsia"/>
                <w:kern w:val="0"/>
                <w:szCs w:val="20"/>
              </w:rPr>
              <w:t>四</w:t>
            </w:r>
            <w:r>
              <w:rPr>
                <w:rFonts w:eastAsia="標楷體" w:hint="eastAsia"/>
                <w:kern w:val="0"/>
                <w:szCs w:val="20"/>
              </w:rPr>
              <w:t>條</w:t>
            </w:r>
            <w:r>
              <w:rPr>
                <w:rFonts w:eastAsia="標楷體" w:hint="eastAsia"/>
                <w:kern w:val="0"/>
                <w:szCs w:val="20"/>
              </w:rPr>
              <w:t xml:space="preserve">  </w:t>
            </w:r>
            <w:r w:rsidRPr="003D7820">
              <w:rPr>
                <w:rFonts w:eastAsia="標楷體" w:hint="eastAsia"/>
                <w:kern w:val="0"/>
                <w:szCs w:val="20"/>
              </w:rPr>
              <w:t>評鑑內容為本院各系、所、中心及學程之教育目</w:t>
            </w:r>
            <w:r w:rsidRPr="003D7820">
              <w:rPr>
                <w:rFonts w:eastAsia="標楷體" w:hint="eastAsia"/>
                <w:kern w:val="0"/>
                <w:szCs w:val="20"/>
              </w:rPr>
              <w:lastRenderedPageBreak/>
              <w:t>標、課程設計、師資、教學及學習資源、學習成效、</w:t>
            </w:r>
            <w:proofErr w:type="gramStart"/>
            <w:r w:rsidRPr="003D7820">
              <w:rPr>
                <w:rFonts w:eastAsia="標楷體" w:hint="eastAsia"/>
                <w:kern w:val="0"/>
                <w:szCs w:val="20"/>
              </w:rPr>
              <w:t>圖儀設備</w:t>
            </w:r>
            <w:proofErr w:type="gramEnd"/>
            <w:r w:rsidRPr="003D7820">
              <w:rPr>
                <w:rFonts w:eastAsia="標楷體" w:hint="eastAsia"/>
                <w:kern w:val="0"/>
                <w:szCs w:val="20"/>
              </w:rPr>
              <w:t>、畢業生生涯追蹤機制及行政管理等項目。</w:t>
            </w:r>
          </w:p>
          <w:p w:rsidR="000F4EFA" w:rsidRPr="00ED04D1" w:rsidRDefault="000F4EFA" w:rsidP="00382553">
            <w:pPr>
              <w:adjustRightInd w:val="0"/>
              <w:ind w:leftChars="50" w:left="120"/>
              <w:rPr>
                <w:rFonts w:eastAsia="標楷體"/>
                <w:kern w:val="0"/>
                <w:szCs w:val="20"/>
              </w:rPr>
            </w:pPr>
            <w:r w:rsidRPr="006C6685">
              <w:rPr>
                <w:rFonts w:eastAsia="標楷體" w:hint="eastAsia"/>
                <w:kern w:val="0"/>
                <w:szCs w:val="20"/>
              </w:rPr>
              <w:t>前項評鑑內容以前三個學年度之執行成果及未來</w:t>
            </w:r>
            <w:proofErr w:type="gramStart"/>
            <w:r w:rsidRPr="006C6685">
              <w:rPr>
                <w:rFonts w:eastAsia="標楷體" w:hint="eastAsia"/>
                <w:kern w:val="0"/>
                <w:szCs w:val="20"/>
              </w:rPr>
              <w:t>三</w:t>
            </w:r>
            <w:proofErr w:type="gramEnd"/>
            <w:r w:rsidRPr="006C6685">
              <w:rPr>
                <w:rFonts w:eastAsia="標楷體" w:hint="eastAsia"/>
                <w:kern w:val="0"/>
                <w:szCs w:val="20"/>
              </w:rPr>
              <w:t>學年（含本學年）之改善計劃為原則。</w:t>
            </w:r>
          </w:p>
        </w:tc>
        <w:tc>
          <w:tcPr>
            <w:tcW w:w="1161" w:type="dxa"/>
            <w:vMerge/>
          </w:tcPr>
          <w:p w:rsidR="000F4EFA" w:rsidRPr="003D7820" w:rsidRDefault="000F4EFA" w:rsidP="00382553">
            <w:pPr>
              <w:adjustRightInd w:val="0"/>
              <w:rPr>
                <w:rFonts w:eastAsia="標楷體"/>
              </w:rPr>
            </w:pPr>
          </w:p>
        </w:tc>
      </w:tr>
      <w:tr w:rsidR="000F4EFA" w:rsidRPr="00ED04D1" w:rsidTr="006F6224">
        <w:trPr>
          <w:jc w:val="center"/>
        </w:trPr>
        <w:tc>
          <w:tcPr>
            <w:tcW w:w="2779" w:type="dxa"/>
          </w:tcPr>
          <w:p w:rsidR="000F4EFA" w:rsidRPr="000F4EFA" w:rsidRDefault="000F4EFA" w:rsidP="000F4EFA">
            <w:pPr>
              <w:adjustRightInd w:val="0"/>
              <w:ind w:left="120" w:hangingChars="50" w:hanging="120"/>
              <w:rPr>
                <w:rFonts w:eastAsia="標楷體"/>
                <w:color w:val="auto"/>
                <w:kern w:val="0"/>
                <w:szCs w:val="20"/>
              </w:rPr>
            </w:pPr>
            <w:r w:rsidRPr="000F4EFA">
              <w:rPr>
                <w:rFonts w:eastAsia="標楷體" w:hint="eastAsia"/>
                <w:color w:val="auto"/>
                <w:kern w:val="0"/>
                <w:szCs w:val="20"/>
              </w:rPr>
              <w:lastRenderedPageBreak/>
              <w:t>第四條</w:t>
            </w:r>
            <w:r w:rsidRPr="000F4EFA">
              <w:rPr>
                <w:rFonts w:eastAsia="標楷體" w:hint="eastAsia"/>
                <w:color w:val="auto"/>
                <w:kern w:val="0"/>
                <w:szCs w:val="20"/>
              </w:rPr>
              <w:t xml:space="preserve">  </w:t>
            </w:r>
            <w:r w:rsidRPr="000F4EFA">
              <w:rPr>
                <w:rFonts w:eastAsia="標楷體" w:hint="eastAsia"/>
                <w:color w:val="auto"/>
                <w:kern w:val="0"/>
                <w:szCs w:val="20"/>
              </w:rPr>
              <w:t>本會掌理事項如下：</w:t>
            </w:r>
          </w:p>
          <w:p w:rsidR="000F4EFA" w:rsidRPr="000F4EFA" w:rsidRDefault="000F4EFA" w:rsidP="000F4EFA">
            <w:pPr>
              <w:adjustRightInd w:val="0"/>
              <w:ind w:left="120" w:hangingChars="50" w:hanging="120"/>
              <w:rPr>
                <w:rFonts w:eastAsia="標楷體"/>
                <w:color w:val="FF0000"/>
                <w:kern w:val="0"/>
                <w:szCs w:val="20"/>
              </w:rPr>
            </w:pPr>
            <w:r w:rsidRPr="000F4EFA">
              <w:rPr>
                <w:rFonts w:eastAsia="標楷體" w:hint="eastAsia"/>
                <w:color w:val="auto"/>
                <w:kern w:val="0"/>
                <w:szCs w:val="20"/>
              </w:rPr>
              <w:t>一、辦理本院之內部自我評鑑、完成</w:t>
            </w:r>
            <w:r w:rsidRPr="000F4EFA">
              <w:rPr>
                <w:rFonts w:eastAsia="標楷體" w:hint="eastAsia"/>
                <w:color w:val="7030A0"/>
                <w:kern w:val="0"/>
                <w:szCs w:val="20"/>
              </w:rPr>
              <w:t>內部自我</w:t>
            </w:r>
            <w:r w:rsidRPr="000F4EFA">
              <w:rPr>
                <w:rFonts w:eastAsia="標楷體" w:hint="eastAsia"/>
                <w:color w:val="auto"/>
                <w:kern w:val="0"/>
                <w:szCs w:val="20"/>
              </w:rPr>
              <w:t>評鑑報告書、改善計畫書及年度改善報告書，並配合本校研究發展處校務發展暨評鑑中心辦理外部</w:t>
            </w:r>
            <w:r w:rsidRPr="000F4EFA">
              <w:rPr>
                <w:rFonts w:eastAsia="標楷體" w:hint="eastAsia"/>
                <w:color w:val="7030A0"/>
                <w:kern w:val="0"/>
                <w:szCs w:val="20"/>
              </w:rPr>
              <w:t>自我評鑑</w:t>
            </w:r>
            <w:r w:rsidRPr="000F4EFA">
              <w:rPr>
                <w:rFonts w:eastAsia="標楷體" w:hint="eastAsia"/>
                <w:color w:val="auto"/>
                <w:kern w:val="0"/>
                <w:szCs w:val="20"/>
              </w:rPr>
              <w:t>及追蹤</w:t>
            </w:r>
            <w:r w:rsidRPr="000F4EFA">
              <w:rPr>
                <w:rFonts w:eastAsia="標楷體" w:hint="eastAsia"/>
                <w:color w:val="7030A0"/>
                <w:kern w:val="0"/>
                <w:szCs w:val="20"/>
              </w:rPr>
              <w:t>或再</w:t>
            </w:r>
            <w:r w:rsidRPr="000F4EFA">
              <w:rPr>
                <w:rFonts w:eastAsia="標楷體" w:hint="eastAsia"/>
                <w:color w:val="auto"/>
                <w:kern w:val="0"/>
                <w:szCs w:val="20"/>
              </w:rPr>
              <w:t>評鑑。</w:t>
            </w:r>
          </w:p>
          <w:p w:rsidR="000F4EFA" w:rsidRPr="000F4EFA" w:rsidRDefault="000F4EFA" w:rsidP="000F4EFA">
            <w:pPr>
              <w:adjustRightInd w:val="0"/>
              <w:ind w:left="120" w:hangingChars="50" w:hanging="120"/>
              <w:rPr>
                <w:rFonts w:eastAsia="標楷體"/>
                <w:color w:val="FF0000"/>
                <w:kern w:val="0"/>
                <w:szCs w:val="20"/>
              </w:rPr>
            </w:pPr>
            <w:r w:rsidRPr="000F4EFA">
              <w:rPr>
                <w:rFonts w:eastAsia="標楷體" w:hint="eastAsia"/>
                <w:color w:val="auto"/>
                <w:kern w:val="0"/>
                <w:szCs w:val="20"/>
              </w:rPr>
              <w:t>二、推動本院各系、所、中心、學程之</w:t>
            </w:r>
            <w:r w:rsidRPr="000F4EFA">
              <w:rPr>
                <w:rFonts w:eastAsia="標楷體" w:hint="eastAsia"/>
                <w:color w:val="7030A0"/>
                <w:kern w:val="0"/>
                <w:szCs w:val="20"/>
              </w:rPr>
              <w:t>自我</w:t>
            </w:r>
            <w:r w:rsidRPr="000F4EFA">
              <w:rPr>
                <w:rFonts w:eastAsia="標楷體" w:hint="eastAsia"/>
                <w:color w:val="auto"/>
                <w:kern w:val="0"/>
                <w:szCs w:val="20"/>
              </w:rPr>
              <w:t>評鑑工作、檢討</w:t>
            </w:r>
            <w:r w:rsidRPr="000F4EFA">
              <w:rPr>
                <w:rFonts w:eastAsia="標楷體" w:hint="eastAsia"/>
                <w:color w:val="7030A0"/>
                <w:kern w:val="0"/>
                <w:szCs w:val="20"/>
              </w:rPr>
              <w:t>自我</w:t>
            </w:r>
            <w:r w:rsidRPr="000F4EFA">
              <w:rPr>
                <w:rFonts w:eastAsia="標楷體" w:hint="eastAsia"/>
                <w:color w:val="auto"/>
                <w:kern w:val="0"/>
                <w:szCs w:val="20"/>
              </w:rPr>
              <w:t>評鑑報告書並審議改善計畫書及年度改善報告書。</w:t>
            </w:r>
          </w:p>
          <w:p w:rsidR="000F4EFA" w:rsidRPr="000F4EFA" w:rsidRDefault="000F4EFA" w:rsidP="000F4EFA">
            <w:pPr>
              <w:adjustRightInd w:val="0"/>
              <w:ind w:left="120" w:hangingChars="50" w:hanging="120"/>
              <w:rPr>
                <w:rFonts w:eastAsia="標楷體"/>
                <w:color w:val="auto"/>
                <w:kern w:val="0"/>
                <w:szCs w:val="20"/>
              </w:rPr>
            </w:pPr>
            <w:r w:rsidRPr="000F4EFA">
              <w:rPr>
                <w:rFonts w:eastAsia="標楷體" w:hint="eastAsia"/>
                <w:color w:val="auto"/>
                <w:kern w:val="0"/>
                <w:szCs w:val="20"/>
              </w:rPr>
              <w:t>三、於本院自我評鑑結果為有條件通過或</w:t>
            </w:r>
            <w:r w:rsidRPr="000F4EFA">
              <w:rPr>
                <w:rFonts w:eastAsia="標楷體" w:hint="eastAsia"/>
                <w:color w:val="7030A0"/>
                <w:kern w:val="0"/>
                <w:szCs w:val="20"/>
              </w:rPr>
              <w:t>不</w:t>
            </w:r>
            <w:r w:rsidRPr="000F4EFA">
              <w:rPr>
                <w:rFonts w:eastAsia="標楷體" w:hint="eastAsia"/>
                <w:color w:val="auto"/>
                <w:kern w:val="0"/>
                <w:szCs w:val="20"/>
              </w:rPr>
              <w:t>通過時，針對審議結果提出一年期改善計畫並於執行期滿完成改善成果報告書。</w:t>
            </w:r>
          </w:p>
          <w:p w:rsidR="000F4EFA" w:rsidRPr="000F4EFA" w:rsidRDefault="000F4EFA" w:rsidP="000F4EFA">
            <w:pPr>
              <w:adjustRightInd w:val="0"/>
              <w:ind w:left="120" w:hangingChars="50" w:hanging="120"/>
              <w:rPr>
                <w:rFonts w:eastAsia="標楷體"/>
                <w:color w:val="FF0000"/>
                <w:kern w:val="0"/>
                <w:szCs w:val="20"/>
              </w:rPr>
            </w:pPr>
            <w:r w:rsidRPr="000F4EFA">
              <w:rPr>
                <w:rFonts w:eastAsia="標楷體" w:hint="eastAsia"/>
                <w:color w:val="auto"/>
                <w:kern w:val="0"/>
                <w:szCs w:val="20"/>
              </w:rPr>
              <w:t>四、將審議後之各類報告書送本校評鑑執行委員會。</w:t>
            </w:r>
          </w:p>
          <w:p w:rsidR="000F4EFA" w:rsidRPr="00607ACA" w:rsidRDefault="000F4EFA" w:rsidP="000F4EFA">
            <w:pPr>
              <w:adjustRightInd w:val="0"/>
              <w:ind w:left="120" w:hangingChars="50" w:hanging="120"/>
              <w:rPr>
                <w:rFonts w:eastAsia="標楷體"/>
                <w:strike/>
                <w:color w:val="FF0000"/>
                <w:kern w:val="0"/>
                <w:szCs w:val="20"/>
              </w:rPr>
            </w:pPr>
            <w:r w:rsidRPr="006B4A10">
              <w:rPr>
                <w:rFonts w:eastAsia="標楷體" w:hint="eastAsia"/>
                <w:color w:val="auto"/>
                <w:kern w:val="0"/>
                <w:szCs w:val="20"/>
              </w:rPr>
              <w:lastRenderedPageBreak/>
              <w:t>五、辦理其他與本院</w:t>
            </w:r>
            <w:r w:rsidRPr="006B4A10">
              <w:rPr>
                <w:rFonts w:eastAsia="標楷體" w:hint="eastAsia"/>
                <w:color w:val="7030A0"/>
                <w:kern w:val="0"/>
                <w:szCs w:val="20"/>
              </w:rPr>
              <w:t>自我</w:t>
            </w:r>
            <w:r w:rsidRPr="006B4A10">
              <w:rPr>
                <w:rFonts w:eastAsia="標楷體" w:hint="eastAsia"/>
                <w:color w:val="auto"/>
                <w:kern w:val="0"/>
                <w:szCs w:val="20"/>
              </w:rPr>
              <w:t>評鑑相關事項。</w:t>
            </w:r>
          </w:p>
        </w:tc>
        <w:tc>
          <w:tcPr>
            <w:tcW w:w="2693" w:type="dxa"/>
          </w:tcPr>
          <w:p w:rsidR="000F4EFA" w:rsidRPr="0073253D" w:rsidRDefault="000F4EFA" w:rsidP="006F6224">
            <w:pPr>
              <w:adjustRightInd w:val="0"/>
              <w:ind w:left="120" w:hangingChars="50" w:hanging="120"/>
              <w:rPr>
                <w:rFonts w:eastAsia="標楷體"/>
                <w:color w:val="FF0000"/>
                <w:kern w:val="0"/>
                <w:szCs w:val="20"/>
              </w:rPr>
            </w:pPr>
            <w:r w:rsidRPr="0073253D">
              <w:rPr>
                <w:rFonts w:eastAsia="標楷體" w:hint="eastAsia"/>
                <w:color w:val="FF0000"/>
                <w:kern w:val="0"/>
                <w:szCs w:val="20"/>
              </w:rPr>
              <w:lastRenderedPageBreak/>
              <w:t>第四條</w:t>
            </w:r>
            <w:r w:rsidRPr="0073253D">
              <w:rPr>
                <w:rFonts w:eastAsia="標楷體" w:hint="eastAsia"/>
                <w:color w:val="FF0000"/>
                <w:kern w:val="0"/>
                <w:szCs w:val="20"/>
              </w:rPr>
              <w:t xml:space="preserve">  </w:t>
            </w:r>
            <w:r w:rsidRPr="0073253D">
              <w:rPr>
                <w:rFonts w:eastAsia="標楷體" w:hint="eastAsia"/>
                <w:color w:val="FF0000"/>
                <w:kern w:val="0"/>
                <w:szCs w:val="20"/>
              </w:rPr>
              <w:t>本會掌理事項如下：</w:t>
            </w:r>
          </w:p>
          <w:p w:rsidR="000F4EFA" w:rsidRPr="0073253D" w:rsidRDefault="000F4EFA" w:rsidP="006F6224">
            <w:pPr>
              <w:adjustRightInd w:val="0"/>
              <w:ind w:left="120" w:hangingChars="50" w:hanging="120"/>
              <w:rPr>
                <w:rFonts w:eastAsia="標楷體"/>
                <w:color w:val="FF0000"/>
                <w:kern w:val="0"/>
                <w:szCs w:val="20"/>
              </w:rPr>
            </w:pPr>
            <w:r w:rsidRPr="0073253D">
              <w:rPr>
                <w:rFonts w:eastAsia="標楷體" w:hint="eastAsia"/>
                <w:color w:val="FF0000"/>
                <w:kern w:val="0"/>
                <w:szCs w:val="20"/>
              </w:rPr>
              <w:t>一、辦理</w:t>
            </w:r>
            <w:r>
              <w:rPr>
                <w:rFonts w:eastAsia="標楷體" w:hint="eastAsia"/>
                <w:color w:val="FF0000"/>
                <w:kern w:val="0"/>
                <w:szCs w:val="20"/>
              </w:rPr>
              <w:t>本院之內部評鑑、</w:t>
            </w:r>
            <w:r w:rsidRPr="0073253D">
              <w:rPr>
                <w:rFonts w:eastAsia="標楷體" w:hint="eastAsia"/>
                <w:color w:val="FF0000"/>
                <w:kern w:val="0"/>
                <w:szCs w:val="20"/>
              </w:rPr>
              <w:t>完成評鑑報告書</w:t>
            </w:r>
            <w:r>
              <w:rPr>
                <w:rFonts w:eastAsia="標楷體" w:hint="eastAsia"/>
                <w:color w:val="FF0000"/>
                <w:kern w:val="0"/>
                <w:szCs w:val="20"/>
              </w:rPr>
              <w:t>、改善計畫書及</w:t>
            </w:r>
            <w:r w:rsidRPr="0073253D">
              <w:rPr>
                <w:rFonts w:eastAsia="標楷體" w:hint="eastAsia"/>
                <w:color w:val="FF0000"/>
                <w:kern w:val="0"/>
                <w:szCs w:val="20"/>
              </w:rPr>
              <w:t>年度改善報告書</w:t>
            </w:r>
            <w:r>
              <w:rPr>
                <w:rFonts w:eastAsia="標楷體" w:hint="eastAsia"/>
                <w:color w:val="FF0000"/>
                <w:kern w:val="0"/>
                <w:szCs w:val="20"/>
              </w:rPr>
              <w:t>，並配合本校研究發展處校務發展暨評鑑中心辦理外部及追蹤評鑑</w:t>
            </w:r>
            <w:r w:rsidRPr="0073253D">
              <w:rPr>
                <w:rFonts w:eastAsia="標楷體" w:hint="eastAsia"/>
                <w:color w:val="FF0000"/>
                <w:kern w:val="0"/>
                <w:szCs w:val="20"/>
              </w:rPr>
              <w:t>。</w:t>
            </w:r>
          </w:p>
          <w:p w:rsidR="000F4EFA" w:rsidRPr="0073253D" w:rsidRDefault="000F4EFA" w:rsidP="006F6224">
            <w:pPr>
              <w:adjustRightInd w:val="0"/>
              <w:ind w:left="120" w:hangingChars="50" w:hanging="120"/>
              <w:rPr>
                <w:rFonts w:eastAsia="標楷體"/>
                <w:color w:val="FF0000"/>
                <w:kern w:val="0"/>
                <w:szCs w:val="20"/>
              </w:rPr>
            </w:pPr>
            <w:r w:rsidRPr="0073253D">
              <w:rPr>
                <w:rFonts w:eastAsia="標楷體" w:hint="eastAsia"/>
                <w:color w:val="FF0000"/>
                <w:kern w:val="0"/>
                <w:szCs w:val="20"/>
              </w:rPr>
              <w:t>二、推動</w:t>
            </w:r>
            <w:r>
              <w:rPr>
                <w:rFonts w:eastAsia="標楷體" w:hint="eastAsia"/>
                <w:color w:val="FF0000"/>
                <w:kern w:val="0"/>
                <w:szCs w:val="20"/>
              </w:rPr>
              <w:t>本院各</w:t>
            </w:r>
            <w:r w:rsidRPr="00607ACA">
              <w:rPr>
                <w:rFonts w:eastAsia="標楷體" w:hint="eastAsia"/>
                <w:color w:val="FF0000"/>
                <w:kern w:val="0"/>
                <w:szCs w:val="20"/>
              </w:rPr>
              <w:t>系、所、中心、學程之</w:t>
            </w:r>
            <w:r w:rsidRPr="0073253D">
              <w:rPr>
                <w:rFonts w:eastAsia="標楷體" w:hint="eastAsia"/>
                <w:color w:val="FF0000"/>
                <w:kern w:val="0"/>
                <w:szCs w:val="20"/>
              </w:rPr>
              <w:t>評鑑工作</w:t>
            </w:r>
            <w:r w:rsidRPr="00D922AA">
              <w:rPr>
                <w:rFonts w:eastAsia="標楷體" w:hint="eastAsia"/>
                <w:color w:val="FF0000"/>
                <w:kern w:val="0"/>
                <w:szCs w:val="20"/>
              </w:rPr>
              <w:t>、</w:t>
            </w:r>
            <w:r w:rsidRPr="0073253D">
              <w:rPr>
                <w:rFonts w:eastAsia="標楷體" w:hint="eastAsia"/>
                <w:color w:val="FF0000"/>
                <w:kern w:val="0"/>
                <w:szCs w:val="20"/>
              </w:rPr>
              <w:t>檢討評鑑報告書</w:t>
            </w:r>
            <w:r>
              <w:rPr>
                <w:rFonts w:eastAsia="標楷體" w:hint="eastAsia"/>
                <w:color w:val="FF0000"/>
                <w:kern w:val="0"/>
                <w:szCs w:val="20"/>
              </w:rPr>
              <w:t>並審議改善計畫書及年度改善報告書</w:t>
            </w:r>
            <w:r w:rsidRPr="0073253D">
              <w:rPr>
                <w:rFonts w:eastAsia="標楷體" w:hint="eastAsia"/>
                <w:color w:val="FF0000"/>
                <w:kern w:val="0"/>
                <w:szCs w:val="20"/>
              </w:rPr>
              <w:t>。</w:t>
            </w:r>
          </w:p>
          <w:p w:rsidR="000F4EFA" w:rsidRDefault="000F4EFA" w:rsidP="006F6224">
            <w:pPr>
              <w:adjustRightInd w:val="0"/>
              <w:ind w:left="120" w:hangingChars="50" w:hanging="120"/>
              <w:rPr>
                <w:rFonts w:eastAsia="標楷體"/>
                <w:color w:val="FF0000"/>
                <w:kern w:val="0"/>
                <w:szCs w:val="20"/>
              </w:rPr>
            </w:pPr>
            <w:r>
              <w:rPr>
                <w:rFonts w:eastAsia="標楷體" w:hint="eastAsia"/>
                <w:color w:val="FF0000"/>
                <w:kern w:val="0"/>
                <w:szCs w:val="20"/>
              </w:rPr>
              <w:t>三</w:t>
            </w:r>
            <w:r w:rsidRPr="0073253D">
              <w:rPr>
                <w:rFonts w:eastAsia="標楷體" w:hint="eastAsia"/>
                <w:color w:val="FF0000"/>
                <w:kern w:val="0"/>
                <w:szCs w:val="20"/>
              </w:rPr>
              <w:t>、</w:t>
            </w:r>
            <w:r>
              <w:rPr>
                <w:rFonts w:eastAsia="標楷體" w:hint="eastAsia"/>
                <w:color w:val="FF0000"/>
                <w:kern w:val="0"/>
                <w:szCs w:val="20"/>
              </w:rPr>
              <w:t>於本院</w:t>
            </w:r>
            <w:r w:rsidRPr="0073253D">
              <w:rPr>
                <w:rFonts w:eastAsia="標楷體" w:hint="eastAsia"/>
                <w:color w:val="FF0000"/>
                <w:kern w:val="0"/>
                <w:szCs w:val="20"/>
              </w:rPr>
              <w:t>自我評鑑結果為有條件通</w:t>
            </w:r>
            <w:r>
              <w:rPr>
                <w:rFonts w:eastAsia="標楷體" w:hint="eastAsia"/>
                <w:color w:val="FF0000"/>
                <w:kern w:val="0"/>
                <w:szCs w:val="20"/>
              </w:rPr>
              <w:t>過</w:t>
            </w:r>
            <w:r w:rsidRPr="0073253D">
              <w:rPr>
                <w:rFonts w:eastAsia="標楷體" w:hint="eastAsia"/>
                <w:color w:val="FF0000"/>
                <w:kern w:val="0"/>
                <w:szCs w:val="20"/>
              </w:rPr>
              <w:t>或</w:t>
            </w:r>
            <w:r w:rsidRPr="002B4739">
              <w:rPr>
                <w:rFonts w:eastAsia="標楷體" w:hint="eastAsia"/>
                <w:strike/>
                <w:color w:val="FF0000"/>
                <w:kern w:val="0"/>
                <w:szCs w:val="20"/>
              </w:rPr>
              <w:t>未</w:t>
            </w:r>
            <w:r w:rsidRPr="0073253D">
              <w:rPr>
                <w:rFonts w:eastAsia="標楷體" w:hint="eastAsia"/>
                <w:color w:val="FF0000"/>
                <w:kern w:val="0"/>
                <w:szCs w:val="20"/>
              </w:rPr>
              <w:t>通過時，</w:t>
            </w:r>
            <w:r>
              <w:rPr>
                <w:rFonts w:eastAsia="標楷體" w:hint="eastAsia"/>
                <w:color w:val="FF0000"/>
                <w:kern w:val="0"/>
                <w:szCs w:val="20"/>
              </w:rPr>
              <w:t>針對審議結果提出一年期改善計畫並</w:t>
            </w:r>
            <w:r w:rsidRPr="0073253D">
              <w:rPr>
                <w:rFonts w:eastAsia="標楷體" w:hint="eastAsia"/>
                <w:color w:val="FF0000"/>
                <w:kern w:val="0"/>
                <w:szCs w:val="20"/>
              </w:rPr>
              <w:t>於</w:t>
            </w:r>
            <w:r>
              <w:rPr>
                <w:rFonts w:eastAsia="標楷體" w:hint="eastAsia"/>
                <w:color w:val="FF0000"/>
                <w:kern w:val="0"/>
                <w:szCs w:val="20"/>
              </w:rPr>
              <w:t>執行期滿完成改善成果報告書</w:t>
            </w:r>
            <w:r w:rsidRPr="0073253D">
              <w:rPr>
                <w:rFonts w:eastAsia="標楷體" w:hint="eastAsia"/>
                <w:color w:val="FF0000"/>
                <w:kern w:val="0"/>
                <w:szCs w:val="20"/>
              </w:rPr>
              <w:t>。</w:t>
            </w:r>
          </w:p>
          <w:p w:rsidR="000F4EFA" w:rsidRPr="0073253D" w:rsidRDefault="000F4EFA" w:rsidP="006F6224">
            <w:pPr>
              <w:adjustRightInd w:val="0"/>
              <w:ind w:left="120" w:hangingChars="50" w:hanging="120"/>
              <w:rPr>
                <w:rFonts w:eastAsia="標楷體"/>
                <w:color w:val="FF0000"/>
                <w:kern w:val="0"/>
                <w:szCs w:val="20"/>
              </w:rPr>
            </w:pPr>
            <w:r>
              <w:rPr>
                <w:rFonts w:eastAsia="標楷體" w:hint="eastAsia"/>
                <w:color w:val="FF0000"/>
                <w:kern w:val="0"/>
                <w:szCs w:val="20"/>
              </w:rPr>
              <w:t>四</w:t>
            </w:r>
            <w:r w:rsidRPr="0073253D">
              <w:rPr>
                <w:rFonts w:eastAsia="標楷體" w:hint="eastAsia"/>
                <w:color w:val="FF0000"/>
                <w:kern w:val="0"/>
                <w:szCs w:val="20"/>
              </w:rPr>
              <w:t>、</w:t>
            </w:r>
            <w:r>
              <w:rPr>
                <w:rFonts w:eastAsia="標楷體" w:hint="eastAsia"/>
                <w:color w:val="FF0000"/>
                <w:kern w:val="0"/>
                <w:szCs w:val="20"/>
              </w:rPr>
              <w:t>將審議後之各類報告書送本校評鑑執行委員會。</w:t>
            </w:r>
          </w:p>
          <w:p w:rsidR="000F4EFA" w:rsidRPr="00607ACA" w:rsidRDefault="000F4EFA" w:rsidP="006F6224">
            <w:pPr>
              <w:adjustRightInd w:val="0"/>
              <w:ind w:left="120" w:hangingChars="50" w:hanging="120"/>
              <w:rPr>
                <w:rFonts w:eastAsia="標楷體"/>
                <w:strike/>
                <w:color w:val="FF0000"/>
                <w:kern w:val="0"/>
                <w:szCs w:val="20"/>
              </w:rPr>
            </w:pPr>
            <w:r>
              <w:rPr>
                <w:rFonts w:eastAsia="標楷體" w:hint="eastAsia"/>
                <w:color w:val="FF0000"/>
                <w:kern w:val="0"/>
                <w:szCs w:val="20"/>
              </w:rPr>
              <w:t>五</w:t>
            </w:r>
            <w:r w:rsidRPr="0073253D">
              <w:rPr>
                <w:rFonts w:eastAsia="標楷體" w:hint="eastAsia"/>
                <w:color w:val="FF0000"/>
                <w:kern w:val="0"/>
                <w:szCs w:val="20"/>
              </w:rPr>
              <w:t>、</w:t>
            </w:r>
            <w:r>
              <w:rPr>
                <w:rFonts w:eastAsia="標楷體" w:hint="eastAsia"/>
                <w:color w:val="FF0000"/>
                <w:kern w:val="0"/>
                <w:szCs w:val="20"/>
              </w:rPr>
              <w:t>辦理其他與本院評</w:t>
            </w:r>
            <w:r>
              <w:rPr>
                <w:rFonts w:eastAsia="標楷體" w:hint="eastAsia"/>
                <w:color w:val="FF0000"/>
                <w:kern w:val="0"/>
                <w:szCs w:val="20"/>
              </w:rPr>
              <w:lastRenderedPageBreak/>
              <w:t>鑑相關事項。</w:t>
            </w:r>
          </w:p>
        </w:tc>
        <w:tc>
          <w:tcPr>
            <w:tcW w:w="2410" w:type="dxa"/>
          </w:tcPr>
          <w:p w:rsidR="000F4EFA" w:rsidRPr="00ED04D1" w:rsidRDefault="000F4EFA" w:rsidP="00382553">
            <w:pPr>
              <w:adjustRightInd w:val="0"/>
              <w:ind w:left="120" w:hangingChars="50" w:hanging="120"/>
              <w:rPr>
                <w:rFonts w:eastAsia="標楷體"/>
                <w:kern w:val="0"/>
                <w:szCs w:val="20"/>
              </w:rPr>
            </w:pPr>
          </w:p>
        </w:tc>
        <w:tc>
          <w:tcPr>
            <w:tcW w:w="1161" w:type="dxa"/>
          </w:tcPr>
          <w:p w:rsidR="000F4EFA" w:rsidRDefault="000F4EFA" w:rsidP="00382553">
            <w:pPr>
              <w:adjustRightInd w:val="0"/>
              <w:rPr>
                <w:rFonts w:eastAsia="標楷體"/>
              </w:rPr>
            </w:pPr>
            <w:r>
              <w:rPr>
                <w:rFonts w:eastAsia="標楷體" w:hint="eastAsia"/>
              </w:rPr>
              <w:t>1.</w:t>
            </w:r>
            <w:r>
              <w:rPr>
                <w:rFonts w:eastAsia="標楷體" w:hint="eastAsia"/>
              </w:rPr>
              <w:t>執行委員會之掌理事項</w:t>
            </w:r>
          </w:p>
          <w:p w:rsidR="000F4EFA" w:rsidRPr="00ED04D1" w:rsidRDefault="000F4EFA" w:rsidP="00382553">
            <w:pPr>
              <w:adjustRightInd w:val="0"/>
              <w:rPr>
                <w:rFonts w:eastAsia="標楷體"/>
              </w:rPr>
            </w:pPr>
            <w:r>
              <w:rPr>
                <w:rFonts w:eastAsia="標楷體" w:hint="eastAsia"/>
              </w:rPr>
              <w:t>2.</w:t>
            </w:r>
            <w:r>
              <w:rPr>
                <w:rFonts w:eastAsia="標楷體" w:hint="eastAsia"/>
              </w:rPr>
              <w:t>增加條文</w:t>
            </w:r>
            <w:r w:rsidR="002B4739" w:rsidRPr="002B4739">
              <w:rPr>
                <w:rFonts w:eastAsia="標楷體" w:hint="eastAsia"/>
                <w:color w:val="7030A0"/>
              </w:rPr>
              <w:t>（研發處法務室修正條文）</w:t>
            </w:r>
          </w:p>
        </w:tc>
      </w:tr>
      <w:tr w:rsidR="000F4EFA" w:rsidRPr="00ED04D1" w:rsidTr="006F6224">
        <w:trPr>
          <w:jc w:val="center"/>
        </w:trPr>
        <w:tc>
          <w:tcPr>
            <w:tcW w:w="2779" w:type="dxa"/>
          </w:tcPr>
          <w:p w:rsidR="000F4EFA" w:rsidRDefault="000F4EFA" w:rsidP="003D4772">
            <w:pPr>
              <w:adjustRightInd w:val="0"/>
              <w:ind w:left="120" w:hangingChars="50" w:hanging="120"/>
              <w:rPr>
                <w:rFonts w:eastAsia="標楷體"/>
                <w:kern w:val="0"/>
                <w:szCs w:val="20"/>
              </w:rPr>
            </w:pPr>
          </w:p>
        </w:tc>
        <w:tc>
          <w:tcPr>
            <w:tcW w:w="2693" w:type="dxa"/>
          </w:tcPr>
          <w:p w:rsidR="000F4EFA" w:rsidRDefault="000F4EFA" w:rsidP="00382553">
            <w:pPr>
              <w:adjustRightInd w:val="0"/>
              <w:ind w:left="120" w:hangingChars="50" w:hanging="120"/>
              <w:rPr>
                <w:rFonts w:eastAsia="標楷體"/>
                <w:kern w:val="0"/>
                <w:szCs w:val="20"/>
              </w:rPr>
            </w:pPr>
            <w:r>
              <w:rPr>
                <w:rFonts w:eastAsia="標楷體" w:hint="eastAsia"/>
                <w:kern w:val="0"/>
                <w:szCs w:val="20"/>
              </w:rPr>
              <w:t>第</w:t>
            </w:r>
            <w:r>
              <w:rPr>
                <w:rFonts w:eastAsia="標楷體" w:hint="eastAsia"/>
                <w:color w:val="FF0000"/>
                <w:kern w:val="0"/>
                <w:szCs w:val="20"/>
              </w:rPr>
              <w:t>五</w:t>
            </w:r>
            <w:r w:rsidRPr="000B1A15">
              <w:rPr>
                <w:rFonts w:eastAsia="標楷體" w:hint="eastAsia"/>
                <w:kern w:val="0"/>
                <w:szCs w:val="20"/>
              </w:rPr>
              <w:t>條</w:t>
            </w:r>
            <w:r w:rsidRPr="000B1A15">
              <w:rPr>
                <w:rFonts w:eastAsia="標楷體" w:hint="eastAsia"/>
                <w:kern w:val="0"/>
                <w:szCs w:val="20"/>
              </w:rPr>
              <w:t xml:space="preserve">  </w:t>
            </w:r>
            <w:r w:rsidRPr="000B1A15">
              <w:rPr>
                <w:rFonts w:eastAsia="標楷體" w:hint="eastAsia"/>
                <w:kern w:val="0"/>
                <w:szCs w:val="20"/>
              </w:rPr>
              <w:t>本院各系、所、中心、學程自我評鑑</w:t>
            </w:r>
            <w:r w:rsidRPr="00D922AA">
              <w:rPr>
                <w:rFonts w:eastAsia="標楷體" w:hint="eastAsia"/>
                <w:color w:val="FF0000"/>
                <w:kern w:val="0"/>
                <w:szCs w:val="20"/>
              </w:rPr>
              <w:t>辦法</w:t>
            </w:r>
            <w:r w:rsidRPr="000B1A15">
              <w:rPr>
                <w:rFonts w:eastAsia="標楷體" w:hint="eastAsia"/>
                <w:kern w:val="0"/>
                <w:szCs w:val="20"/>
              </w:rPr>
              <w:t>，須經系級相關會議、本會及院</w:t>
            </w:r>
            <w:proofErr w:type="gramStart"/>
            <w:r w:rsidRPr="000B1A15">
              <w:rPr>
                <w:rFonts w:eastAsia="標楷體" w:hint="eastAsia"/>
                <w:kern w:val="0"/>
                <w:szCs w:val="20"/>
              </w:rPr>
              <w:t>務</w:t>
            </w:r>
            <w:proofErr w:type="gramEnd"/>
            <w:r w:rsidRPr="000B1A15">
              <w:rPr>
                <w:rFonts w:eastAsia="標楷體" w:hint="eastAsia"/>
                <w:kern w:val="0"/>
                <w:szCs w:val="20"/>
              </w:rPr>
              <w:t>會議審議通過。</w:t>
            </w:r>
          </w:p>
        </w:tc>
        <w:tc>
          <w:tcPr>
            <w:tcW w:w="2410" w:type="dxa"/>
          </w:tcPr>
          <w:p w:rsidR="000F4EFA" w:rsidRPr="00ED04D1" w:rsidRDefault="000F4EFA" w:rsidP="00382553">
            <w:pPr>
              <w:adjustRightInd w:val="0"/>
              <w:ind w:left="120" w:hangingChars="50" w:hanging="120"/>
              <w:rPr>
                <w:rFonts w:eastAsia="標楷體"/>
                <w:kern w:val="0"/>
                <w:szCs w:val="20"/>
              </w:rPr>
            </w:pPr>
            <w:r w:rsidRPr="000B1A15">
              <w:rPr>
                <w:rFonts w:eastAsia="標楷體" w:hint="eastAsia"/>
                <w:kern w:val="0"/>
                <w:szCs w:val="20"/>
              </w:rPr>
              <w:t>第五條</w:t>
            </w:r>
            <w:r w:rsidRPr="000B1A15">
              <w:rPr>
                <w:rFonts w:eastAsia="標楷體" w:hint="eastAsia"/>
                <w:kern w:val="0"/>
                <w:szCs w:val="20"/>
              </w:rPr>
              <w:t xml:space="preserve">  </w:t>
            </w:r>
            <w:r w:rsidRPr="000B1A15">
              <w:rPr>
                <w:rFonts w:eastAsia="標楷體" w:hint="eastAsia"/>
                <w:kern w:val="0"/>
                <w:szCs w:val="20"/>
              </w:rPr>
              <w:t>本院各系、所、中心、學程自我評鑑</w:t>
            </w:r>
            <w:r w:rsidRPr="00607ACA">
              <w:rPr>
                <w:rFonts w:eastAsia="標楷體" w:hint="eastAsia"/>
                <w:strike/>
                <w:kern w:val="0"/>
                <w:szCs w:val="20"/>
              </w:rPr>
              <w:t>之實施與程序</w:t>
            </w:r>
            <w:r w:rsidRPr="000B1A15">
              <w:rPr>
                <w:rFonts w:eastAsia="標楷體" w:hint="eastAsia"/>
                <w:kern w:val="0"/>
                <w:szCs w:val="20"/>
              </w:rPr>
              <w:t>，須經系級相關會議、本院評鑑委員會及院</w:t>
            </w:r>
            <w:proofErr w:type="gramStart"/>
            <w:r w:rsidRPr="000B1A15">
              <w:rPr>
                <w:rFonts w:eastAsia="標楷體" w:hint="eastAsia"/>
                <w:kern w:val="0"/>
                <w:szCs w:val="20"/>
              </w:rPr>
              <w:t>務</w:t>
            </w:r>
            <w:proofErr w:type="gramEnd"/>
            <w:r w:rsidRPr="000B1A15">
              <w:rPr>
                <w:rFonts w:eastAsia="標楷體" w:hint="eastAsia"/>
                <w:kern w:val="0"/>
                <w:szCs w:val="20"/>
              </w:rPr>
              <w:t>會議審議通過。</w:t>
            </w:r>
          </w:p>
        </w:tc>
        <w:tc>
          <w:tcPr>
            <w:tcW w:w="1161" w:type="dxa"/>
          </w:tcPr>
          <w:p w:rsidR="000F4EFA" w:rsidRPr="000B1A15" w:rsidRDefault="000F4EFA" w:rsidP="00382553">
            <w:pPr>
              <w:adjustRightInd w:val="0"/>
              <w:rPr>
                <w:rFonts w:eastAsia="標楷體"/>
              </w:rPr>
            </w:pPr>
            <w:r>
              <w:rPr>
                <w:rFonts w:eastAsia="標楷體" w:hint="eastAsia"/>
              </w:rPr>
              <w:t>調整序號及修正條文內容</w:t>
            </w:r>
          </w:p>
        </w:tc>
      </w:tr>
      <w:tr w:rsidR="000F4EFA" w:rsidRPr="00ED04D1" w:rsidTr="006F6224">
        <w:trPr>
          <w:jc w:val="center"/>
        </w:trPr>
        <w:tc>
          <w:tcPr>
            <w:tcW w:w="2779" w:type="dxa"/>
          </w:tcPr>
          <w:p w:rsidR="000F4EFA" w:rsidRDefault="000F4EFA" w:rsidP="003D4772">
            <w:pPr>
              <w:adjustRightInd w:val="0"/>
              <w:ind w:left="120" w:hangingChars="50" w:hanging="120"/>
              <w:rPr>
                <w:rFonts w:eastAsia="標楷體"/>
                <w:kern w:val="0"/>
                <w:szCs w:val="20"/>
              </w:rPr>
            </w:pPr>
            <w:r w:rsidRPr="006B4A10">
              <w:rPr>
                <w:rFonts w:eastAsia="標楷體" w:hint="eastAsia"/>
                <w:color w:val="7030A0"/>
                <w:kern w:val="0"/>
                <w:szCs w:val="20"/>
              </w:rPr>
              <w:t>第六條　本辦法未規定之事項，悉依「輔仁大學自我評鑑辦法」相關規定辦理。</w:t>
            </w:r>
          </w:p>
        </w:tc>
        <w:tc>
          <w:tcPr>
            <w:tcW w:w="2693" w:type="dxa"/>
          </w:tcPr>
          <w:p w:rsidR="000F4EFA" w:rsidRDefault="000F4EFA" w:rsidP="00382553">
            <w:pPr>
              <w:adjustRightInd w:val="0"/>
              <w:ind w:left="120" w:hangingChars="50" w:hanging="120"/>
              <w:rPr>
                <w:rFonts w:eastAsia="標楷體"/>
                <w:kern w:val="0"/>
                <w:szCs w:val="20"/>
              </w:rPr>
            </w:pPr>
          </w:p>
        </w:tc>
        <w:tc>
          <w:tcPr>
            <w:tcW w:w="2410" w:type="dxa"/>
          </w:tcPr>
          <w:p w:rsidR="000F4EFA" w:rsidRPr="000B1A15" w:rsidRDefault="000F4EFA" w:rsidP="00382553">
            <w:pPr>
              <w:adjustRightInd w:val="0"/>
              <w:ind w:left="120" w:hangingChars="50" w:hanging="120"/>
              <w:rPr>
                <w:rFonts w:eastAsia="標楷體"/>
                <w:kern w:val="0"/>
                <w:szCs w:val="20"/>
              </w:rPr>
            </w:pPr>
            <w:r w:rsidRPr="000B1A15">
              <w:rPr>
                <w:rFonts w:eastAsia="標楷體" w:hint="eastAsia"/>
                <w:kern w:val="0"/>
                <w:szCs w:val="20"/>
              </w:rPr>
              <w:t>第六條</w:t>
            </w:r>
            <w:r w:rsidRPr="000B1A15">
              <w:rPr>
                <w:rFonts w:eastAsia="標楷體" w:hint="eastAsia"/>
                <w:kern w:val="0"/>
                <w:szCs w:val="20"/>
              </w:rPr>
              <w:t xml:space="preserve">  </w:t>
            </w:r>
            <w:r w:rsidRPr="000B1A15">
              <w:rPr>
                <w:rFonts w:eastAsia="標楷體" w:hint="eastAsia"/>
                <w:kern w:val="0"/>
                <w:szCs w:val="20"/>
              </w:rPr>
              <w:t>本院自我評鑑結果須報請校級評鑑委員會核查。本辦法未規定之事項，悉依「輔仁大學自我評鑑辦法」相關規定辦理。</w:t>
            </w:r>
          </w:p>
        </w:tc>
        <w:tc>
          <w:tcPr>
            <w:tcW w:w="1161" w:type="dxa"/>
          </w:tcPr>
          <w:p w:rsidR="000F4EFA" w:rsidRDefault="000F4EFA" w:rsidP="002B4739">
            <w:pPr>
              <w:adjustRightInd w:val="0"/>
              <w:rPr>
                <w:rFonts w:eastAsia="標楷體"/>
              </w:rPr>
            </w:pPr>
            <w:r>
              <w:rPr>
                <w:rFonts w:eastAsia="標楷體" w:hint="eastAsia"/>
              </w:rPr>
              <w:t>刪除條文</w:t>
            </w:r>
            <w:r w:rsidR="002B4739" w:rsidRPr="002B4739">
              <w:rPr>
                <w:rFonts w:eastAsia="標楷體" w:hint="eastAsia"/>
                <w:color w:val="7030A0"/>
              </w:rPr>
              <w:t>（</w:t>
            </w:r>
            <w:r w:rsidRPr="002B4739">
              <w:rPr>
                <w:rFonts w:eastAsia="標楷體" w:hint="eastAsia"/>
                <w:color w:val="7030A0"/>
              </w:rPr>
              <w:t>研發處法務室新增</w:t>
            </w:r>
            <w:r w:rsidR="002B4739" w:rsidRPr="002B4739">
              <w:rPr>
                <w:rFonts w:eastAsia="標楷體" w:hint="eastAsia"/>
                <w:color w:val="7030A0"/>
              </w:rPr>
              <w:t>）</w:t>
            </w:r>
          </w:p>
        </w:tc>
      </w:tr>
      <w:tr w:rsidR="000F4EFA" w:rsidRPr="00ED04D1" w:rsidTr="006F6224">
        <w:trPr>
          <w:jc w:val="center"/>
        </w:trPr>
        <w:tc>
          <w:tcPr>
            <w:tcW w:w="2779" w:type="dxa"/>
          </w:tcPr>
          <w:p w:rsidR="000F4EFA" w:rsidRDefault="000F4EFA" w:rsidP="003D4772">
            <w:pPr>
              <w:adjustRightInd w:val="0"/>
              <w:ind w:left="120" w:hangingChars="50" w:hanging="120"/>
              <w:rPr>
                <w:rFonts w:eastAsia="標楷體"/>
                <w:kern w:val="0"/>
                <w:szCs w:val="20"/>
              </w:rPr>
            </w:pPr>
            <w:r>
              <w:rPr>
                <w:rFonts w:eastAsia="標楷體" w:hint="eastAsia"/>
                <w:kern w:val="0"/>
                <w:szCs w:val="20"/>
              </w:rPr>
              <w:t>第</w:t>
            </w:r>
            <w:r w:rsidRPr="006B4A10">
              <w:rPr>
                <w:rFonts w:eastAsia="標楷體" w:hint="eastAsia"/>
                <w:color w:val="7030A0"/>
                <w:kern w:val="0"/>
                <w:szCs w:val="20"/>
              </w:rPr>
              <w:t>七</w:t>
            </w:r>
            <w:r w:rsidRPr="000B1A15">
              <w:rPr>
                <w:rFonts w:eastAsia="標楷體" w:hint="eastAsia"/>
                <w:kern w:val="0"/>
                <w:szCs w:val="20"/>
              </w:rPr>
              <w:t>條</w:t>
            </w:r>
            <w:r w:rsidRPr="000B1A15">
              <w:rPr>
                <w:rFonts w:eastAsia="標楷體" w:hint="eastAsia"/>
                <w:kern w:val="0"/>
                <w:szCs w:val="20"/>
              </w:rPr>
              <w:t xml:space="preserve">  </w:t>
            </w:r>
            <w:r w:rsidRPr="000B1A15">
              <w:rPr>
                <w:rFonts w:eastAsia="標楷體" w:hint="eastAsia"/>
                <w:kern w:val="0"/>
                <w:szCs w:val="20"/>
              </w:rPr>
              <w:t>本辦法經院</w:t>
            </w:r>
            <w:proofErr w:type="gramStart"/>
            <w:r w:rsidRPr="000B1A15">
              <w:rPr>
                <w:rFonts w:eastAsia="標楷體" w:hint="eastAsia"/>
                <w:kern w:val="0"/>
                <w:szCs w:val="20"/>
              </w:rPr>
              <w:t>務</w:t>
            </w:r>
            <w:proofErr w:type="gramEnd"/>
            <w:r w:rsidRPr="000B1A15">
              <w:rPr>
                <w:rFonts w:eastAsia="標楷體" w:hint="eastAsia"/>
                <w:kern w:val="0"/>
                <w:szCs w:val="20"/>
              </w:rPr>
              <w:t>會議通過，報請校長核定後施</w:t>
            </w:r>
            <w:r w:rsidRPr="006B4A10">
              <w:rPr>
                <w:rFonts w:eastAsia="標楷體" w:hint="eastAsia"/>
                <w:color w:val="7030A0"/>
                <w:kern w:val="0"/>
                <w:szCs w:val="20"/>
              </w:rPr>
              <w:t>行</w:t>
            </w:r>
            <w:r w:rsidRPr="000B1A15">
              <w:rPr>
                <w:rFonts w:eastAsia="標楷體" w:hint="eastAsia"/>
                <w:kern w:val="0"/>
                <w:szCs w:val="20"/>
              </w:rPr>
              <w:t>。修正時亦同。</w:t>
            </w:r>
          </w:p>
        </w:tc>
        <w:tc>
          <w:tcPr>
            <w:tcW w:w="2693" w:type="dxa"/>
          </w:tcPr>
          <w:p w:rsidR="000F4EFA" w:rsidRDefault="000F4EFA" w:rsidP="00382553">
            <w:pPr>
              <w:adjustRightInd w:val="0"/>
              <w:ind w:left="120" w:hangingChars="50" w:hanging="120"/>
              <w:rPr>
                <w:rFonts w:eastAsia="標楷體"/>
                <w:kern w:val="0"/>
                <w:szCs w:val="20"/>
              </w:rPr>
            </w:pPr>
            <w:r>
              <w:rPr>
                <w:rFonts w:eastAsia="標楷體" w:hint="eastAsia"/>
                <w:kern w:val="0"/>
                <w:szCs w:val="20"/>
              </w:rPr>
              <w:t>第</w:t>
            </w:r>
            <w:r>
              <w:rPr>
                <w:rFonts w:eastAsia="標楷體" w:hint="eastAsia"/>
                <w:color w:val="FF0000"/>
                <w:kern w:val="0"/>
                <w:szCs w:val="20"/>
              </w:rPr>
              <w:t>六</w:t>
            </w:r>
            <w:r w:rsidRPr="000B1A15">
              <w:rPr>
                <w:rFonts w:eastAsia="標楷體" w:hint="eastAsia"/>
                <w:kern w:val="0"/>
                <w:szCs w:val="20"/>
              </w:rPr>
              <w:t>條</w:t>
            </w:r>
            <w:r w:rsidRPr="000B1A15">
              <w:rPr>
                <w:rFonts w:eastAsia="標楷體" w:hint="eastAsia"/>
                <w:kern w:val="0"/>
                <w:szCs w:val="20"/>
              </w:rPr>
              <w:t xml:space="preserve">  </w:t>
            </w:r>
            <w:r w:rsidRPr="000B1A15">
              <w:rPr>
                <w:rFonts w:eastAsia="標楷體" w:hint="eastAsia"/>
                <w:kern w:val="0"/>
                <w:szCs w:val="20"/>
              </w:rPr>
              <w:t>本辦法經院</w:t>
            </w:r>
            <w:proofErr w:type="gramStart"/>
            <w:r w:rsidRPr="000B1A15">
              <w:rPr>
                <w:rFonts w:eastAsia="標楷體" w:hint="eastAsia"/>
                <w:kern w:val="0"/>
                <w:szCs w:val="20"/>
              </w:rPr>
              <w:t>務</w:t>
            </w:r>
            <w:proofErr w:type="gramEnd"/>
            <w:r w:rsidRPr="000B1A15">
              <w:rPr>
                <w:rFonts w:eastAsia="標楷體" w:hint="eastAsia"/>
                <w:kern w:val="0"/>
                <w:szCs w:val="20"/>
              </w:rPr>
              <w:t>會議通過，報請校長核定後</w:t>
            </w:r>
            <w:r w:rsidRPr="00922164">
              <w:rPr>
                <w:rFonts w:eastAsia="標楷體" w:hint="eastAsia"/>
                <w:color w:val="FF0000"/>
                <w:kern w:val="0"/>
                <w:szCs w:val="20"/>
              </w:rPr>
              <w:t>實</w:t>
            </w:r>
            <w:r w:rsidRPr="000B1A15">
              <w:rPr>
                <w:rFonts w:eastAsia="標楷體" w:hint="eastAsia"/>
                <w:kern w:val="0"/>
                <w:szCs w:val="20"/>
              </w:rPr>
              <w:t>施。修正時亦同。</w:t>
            </w:r>
          </w:p>
        </w:tc>
        <w:tc>
          <w:tcPr>
            <w:tcW w:w="2410" w:type="dxa"/>
          </w:tcPr>
          <w:p w:rsidR="000F4EFA" w:rsidRPr="000B1A15" w:rsidRDefault="000F4EFA" w:rsidP="00382553">
            <w:pPr>
              <w:adjustRightInd w:val="0"/>
              <w:ind w:left="120" w:hangingChars="50" w:hanging="120"/>
              <w:rPr>
                <w:rFonts w:eastAsia="標楷體"/>
                <w:kern w:val="0"/>
                <w:szCs w:val="20"/>
              </w:rPr>
            </w:pPr>
            <w:r w:rsidRPr="000B1A15">
              <w:rPr>
                <w:rFonts w:eastAsia="標楷體" w:hint="eastAsia"/>
                <w:kern w:val="0"/>
                <w:szCs w:val="20"/>
              </w:rPr>
              <w:t>第七條</w:t>
            </w:r>
            <w:r w:rsidRPr="000B1A15">
              <w:rPr>
                <w:rFonts w:eastAsia="標楷體" w:hint="eastAsia"/>
                <w:kern w:val="0"/>
                <w:szCs w:val="20"/>
              </w:rPr>
              <w:t xml:space="preserve">  </w:t>
            </w:r>
            <w:r w:rsidRPr="000B1A15">
              <w:rPr>
                <w:rFonts w:eastAsia="標楷體" w:hint="eastAsia"/>
                <w:kern w:val="0"/>
                <w:szCs w:val="20"/>
              </w:rPr>
              <w:t>本辦法經院</w:t>
            </w:r>
            <w:proofErr w:type="gramStart"/>
            <w:r w:rsidRPr="000B1A15">
              <w:rPr>
                <w:rFonts w:eastAsia="標楷體" w:hint="eastAsia"/>
                <w:kern w:val="0"/>
                <w:szCs w:val="20"/>
              </w:rPr>
              <w:t>務</w:t>
            </w:r>
            <w:proofErr w:type="gramEnd"/>
            <w:r w:rsidRPr="000B1A15">
              <w:rPr>
                <w:rFonts w:eastAsia="標楷體" w:hint="eastAsia"/>
                <w:kern w:val="0"/>
                <w:szCs w:val="20"/>
              </w:rPr>
              <w:t>會議通過，報請校長核定後公布施</w:t>
            </w:r>
            <w:r w:rsidRPr="00922164">
              <w:rPr>
                <w:rFonts w:eastAsia="標楷體" w:hint="eastAsia"/>
                <w:strike/>
                <w:kern w:val="0"/>
                <w:szCs w:val="20"/>
              </w:rPr>
              <w:t>行</w:t>
            </w:r>
            <w:r w:rsidRPr="000B1A15">
              <w:rPr>
                <w:rFonts w:eastAsia="標楷體" w:hint="eastAsia"/>
                <w:kern w:val="0"/>
                <w:szCs w:val="20"/>
              </w:rPr>
              <w:t>。修正時亦同。</w:t>
            </w:r>
          </w:p>
        </w:tc>
        <w:tc>
          <w:tcPr>
            <w:tcW w:w="1161" w:type="dxa"/>
          </w:tcPr>
          <w:p w:rsidR="000F4EFA" w:rsidRDefault="000F4EFA" w:rsidP="00382553">
            <w:pPr>
              <w:adjustRightInd w:val="0"/>
              <w:rPr>
                <w:rFonts w:eastAsia="標楷體" w:hint="eastAsia"/>
              </w:rPr>
            </w:pPr>
            <w:r w:rsidRPr="002B4739">
              <w:rPr>
                <w:rFonts w:eastAsia="標楷體" w:hint="eastAsia"/>
                <w:color w:val="auto"/>
              </w:rPr>
              <w:t>調整序號</w:t>
            </w:r>
            <w:r>
              <w:rPr>
                <w:rFonts w:eastAsia="標楷體" w:hint="eastAsia"/>
              </w:rPr>
              <w:t>及修正條文內容</w:t>
            </w:r>
          </w:p>
          <w:p w:rsidR="002B4739" w:rsidRDefault="002B4739" w:rsidP="002B4739">
            <w:pPr>
              <w:adjustRightInd w:val="0"/>
              <w:rPr>
                <w:rFonts w:eastAsia="標楷體"/>
              </w:rPr>
            </w:pPr>
            <w:r w:rsidRPr="002B4739">
              <w:rPr>
                <w:rFonts w:eastAsia="標楷體" w:hint="eastAsia"/>
                <w:color w:val="7030A0"/>
              </w:rPr>
              <w:t>（研發處法務室</w:t>
            </w:r>
            <w:r>
              <w:rPr>
                <w:rFonts w:eastAsia="標楷體" w:hint="eastAsia"/>
                <w:color w:val="7030A0"/>
              </w:rPr>
              <w:t>調整序號及修正條文內容</w:t>
            </w:r>
            <w:r w:rsidRPr="002B4739">
              <w:rPr>
                <w:rFonts w:eastAsia="標楷體" w:hint="eastAsia"/>
                <w:color w:val="7030A0"/>
              </w:rPr>
              <w:t>）</w:t>
            </w:r>
          </w:p>
        </w:tc>
      </w:tr>
    </w:tbl>
    <w:p w:rsidR="00ED04D1" w:rsidRPr="00106AB8" w:rsidRDefault="00ED04D1" w:rsidP="00106AB8"/>
    <w:sectPr w:rsidR="00ED04D1" w:rsidRPr="00106A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5997"/>
    <w:multiLevelType w:val="hybridMultilevel"/>
    <w:tmpl w:val="80641B04"/>
    <w:lvl w:ilvl="0" w:tplc="A1EC4E3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nsid w:val="7F7B66B0"/>
    <w:multiLevelType w:val="hybridMultilevel"/>
    <w:tmpl w:val="6EAE7A18"/>
    <w:lvl w:ilvl="0" w:tplc="CF0EF67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D1"/>
    <w:rsid w:val="00073083"/>
    <w:rsid w:val="000B1A15"/>
    <w:rsid w:val="000F4EFA"/>
    <w:rsid w:val="00106AB8"/>
    <w:rsid w:val="00195D58"/>
    <w:rsid w:val="002B4739"/>
    <w:rsid w:val="003444A5"/>
    <w:rsid w:val="003D09D0"/>
    <w:rsid w:val="003D7820"/>
    <w:rsid w:val="004C7EA9"/>
    <w:rsid w:val="004E4711"/>
    <w:rsid w:val="004F5FE5"/>
    <w:rsid w:val="00561870"/>
    <w:rsid w:val="00655B45"/>
    <w:rsid w:val="006A5890"/>
    <w:rsid w:val="006B4A10"/>
    <w:rsid w:val="006C6685"/>
    <w:rsid w:val="006F6224"/>
    <w:rsid w:val="0073253D"/>
    <w:rsid w:val="007754F5"/>
    <w:rsid w:val="00857358"/>
    <w:rsid w:val="00922164"/>
    <w:rsid w:val="00A475D1"/>
    <w:rsid w:val="00AB4666"/>
    <w:rsid w:val="00BF5BC5"/>
    <w:rsid w:val="00C30BBD"/>
    <w:rsid w:val="00D7540F"/>
    <w:rsid w:val="00D922AA"/>
    <w:rsid w:val="00DB4E79"/>
    <w:rsid w:val="00E026E0"/>
    <w:rsid w:val="00E67FEF"/>
    <w:rsid w:val="00ED0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B8"/>
    <w:pPr>
      <w:widowControl w:val="0"/>
    </w:pPr>
    <w:rPr>
      <w:rFonts w:ascii="Times New Roman"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820"/>
    <w:pPr>
      <w:ind w:leftChars="200" w:left="480"/>
    </w:pPr>
    <w:rPr>
      <w:rFonts w:asciiTheme="minorHAnsi" w:eastAsiaTheme="minorEastAsia" w:hAnsiTheme="minorHAnsi" w:cstheme="minorBidi"/>
      <w:color w:val="auto"/>
      <w:szCs w:val="22"/>
    </w:rPr>
  </w:style>
  <w:style w:type="paragraph" w:styleId="a4">
    <w:name w:val="Balloon Text"/>
    <w:basedOn w:val="a"/>
    <w:link w:val="a5"/>
    <w:uiPriority w:val="99"/>
    <w:semiHidden/>
    <w:unhideWhenUsed/>
    <w:rsid w:val="00106AB8"/>
    <w:rPr>
      <w:rFonts w:asciiTheme="majorHAnsi" w:eastAsiaTheme="majorEastAsia" w:hAnsiTheme="majorHAnsi" w:cstheme="majorBidi"/>
      <w:color w:val="auto"/>
      <w:sz w:val="18"/>
      <w:szCs w:val="18"/>
    </w:rPr>
  </w:style>
  <w:style w:type="character" w:customStyle="1" w:styleId="a5">
    <w:name w:val="註解方塊文字 字元"/>
    <w:basedOn w:val="a0"/>
    <w:link w:val="a4"/>
    <w:uiPriority w:val="99"/>
    <w:semiHidden/>
    <w:rsid w:val="00106AB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F4EFA"/>
    <w:rPr>
      <w:sz w:val="18"/>
      <w:szCs w:val="18"/>
    </w:rPr>
  </w:style>
  <w:style w:type="paragraph" w:styleId="a7">
    <w:name w:val="annotation text"/>
    <w:basedOn w:val="a"/>
    <w:link w:val="a8"/>
    <w:uiPriority w:val="99"/>
    <w:semiHidden/>
    <w:unhideWhenUsed/>
    <w:rsid w:val="000F4EFA"/>
  </w:style>
  <w:style w:type="character" w:customStyle="1" w:styleId="a8">
    <w:name w:val="註解文字 字元"/>
    <w:basedOn w:val="a0"/>
    <w:link w:val="a7"/>
    <w:uiPriority w:val="99"/>
    <w:semiHidden/>
    <w:rsid w:val="000F4EFA"/>
    <w:rPr>
      <w:rFonts w:ascii="Times New Roman" w:eastAsia="新細明體"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B8"/>
    <w:pPr>
      <w:widowControl w:val="0"/>
    </w:pPr>
    <w:rPr>
      <w:rFonts w:ascii="Times New Roman"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820"/>
    <w:pPr>
      <w:ind w:leftChars="200" w:left="480"/>
    </w:pPr>
    <w:rPr>
      <w:rFonts w:asciiTheme="minorHAnsi" w:eastAsiaTheme="minorEastAsia" w:hAnsiTheme="minorHAnsi" w:cstheme="minorBidi"/>
      <w:color w:val="auto"/>
      <w:szCs w:val="22"/>
    </w:rPr>
  </w:style>
  <w:style w:type="paragraph" w:styleId="a4">
    <w:name w:val="Balloon Text"/>
    <w:basedOn w:val="a"/>
    <w:link w:val="a5"/>
    <w:uiPriority w:val="99"/>
    <w:semiHidden/>
    <w:unhideWhenUsed/>
    <w:rsid w:val="00106AB8"/>
    <w:rPr>
      <w:rFonts w:asciiTheme="majorHAnsi" w:eastAsiaTheme="majorEastAsia" w:hAnsiTheme="majorHAnsi" w:cstheme="majorBidi"/>
      <w:color w:val="auto"/>
      <w:sz w:val="18"/>
      <w:szCs w:val="18"/>
    </w:rPr>
  </w:style>
  <w:style w:type="character" w:customStyle="1" w:styleId="a5">
    <w:name w:val="註解方塊文字 字元"/>
    <w:basedOn w:val="a0"/>
    <w:link w:val="a4"/>
    <w:uiPriority w:val="99"/>
    <w:semiHidden/>
    <w:rsid w:val="00106AB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F4EFA"/>
    <w:rPr>
      <w:sz w:val="18"/>
      <w:szCs w:val="18"/>
    </w:rPr>
  </w:style>
  <w:style w:type="paragraph" w:styleId="a7">
    <w:name w:val="annotation text"/>
    <w:basedOn w:val="a"/>
    <w:link w:val="a8"/>
    <w:uiPriority w:val="99"/>
    <w:semiHidden/>
    <w:unhideWhenUsed/>
    <w:rsid w:val="000F4EFA"/>
  </w:style>
  <w:style w:type="character" w:customStyle="1" w:styleId="a8">
    <w:name w:val="註解文字 字元"/>
    <w:basedOn w:val="a0"/>
    <w:link w:val="a7"/>
    <w:uiPriority w:val="99"/>
    <w:semiHidden/>
    <w:rsid w:val="000F4EFA"/>
    <w:rPr>
      <w:rFonts w:ascii="Times New Roman" w:eastAsia="新細明體"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2013-06-26T07:34:00Z</cp:lastPrinted>
  <dcterms:created xsi:type="dcterms:W3CDTF">2013-07-17T14:10:00Z</dcterms:created>
  <dcterms:modified xsi:type="dcterms:W3CDTF">2013-07-17T14:38:00Z</dcterms:modified>
</cp:coreProperties>
</file>