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81" w:rsidRPr="00FB0D86" w:rsidRDefault="000575BD" w:rsidP="007C4181">
      <w:pPr>
        <w:snapToGrid w:val="0"/>
        <w:spacing w:line="500" w:lineRule="exact"/>
        <w:ind w:left="991" w:hangingChars="225" w:hanging="991"/>
        <w:jc w:val="center"/>
        <w:rPr>
          <w:rFonts w:ascii="Times New Roman" w:eastAsia="標楷體" w:hAnsi="Times New Roman"/>
          <w:b/>
          <w:color w:val="auto"/>
          <w:sz w:val="44"/>
          <w:szCs w:val="44"/>
        </w:rPr>
      </w:pP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t>2021教育學術及產業研討會</w:t>
      </w:r>
    </w:p>
    <w:p w:rsidR="007C4181" w:rsidRPr="00FB0D86" w:rsidRDefault="007C4181" w:rsidP="007C4181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論文與海報摘要</w:t>
      </w:r>
      <w:r w:rsidRPr="00FB0D86">
        <w:rPr>
          <w:rFonts w:ascii="Times New Roman" w:eastAsia="標楷體" w:hAnsi="Times New Roman"/>
          <w:b/>
          <w:color w:val="auto"/>
          <w:sz w:val="36"/>
          <w:szCs w:val="36"/>
        </w:rPr>
        <w:t>徵稿</w:t>
      </w:r>
      <w:r w:rsidR="00F544A8"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規則</w:t>
      </w:r>
    </w:p>
    <w:p w:rsidR="00F544A8" w:rsidRPr="00FB0D86" w:rsidRDefault="00F544A8" w:rsidP="00F544A8">
      <w:pPr>
        <w:ind w:left="425" w:hangingChars="177" w:hanging="425"/>
        <w:rPr>
          <w:rFonts w:ascii="標楷體" w:eastAsia="標楷體" w:hAnsi="標楷體" w:cs="Tahoma"/>
          <w:b/>
          <w:color w:val="auto"/>
          <w:sz w:val="24"/>
          <w:szCs w:val="24"/>
        </w:rPr>
      </w:pPr>
      <w:bookmarkStart w:id="0" w:name="_GoBack"/>
      <w:bookmarkEnd w:id="0"/>
    </w:p>
    <w:p w:rsidR="00F544A8" w:rsidRPr="00FB0D86" w:rsidRDefault="00F544A8" w:rsidP="00F544A8">
      <w:pPr>
        <w:ind w:left="461" w:hangingChars="177" w:hanging="461"/>
        <w:rPr>
          <w:rFonts w:ascii="標楷體" w:eastAsia="標楷體" w:hAnsi="標楷體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一、</w:t>
      </w:r>
      <w:r w:rsidRPr="00FB0D86">
        <w:rPr>
          <w:rFonts w:ascii="標楷體" w:eastAsia="標楷體" w:hAnsi="標楷體" w:hint="eastAsia"/>
          <w:b/>
          <w:color w:val="auto"/>
          <w:sz w:val="26"/>
          <w:szCs w:val="26"/>
        </w:rPr>
        <w:t>稿件徵稿重要時程</w:t>
      </w:r>
      <w:r w:rsidRPr="00FB0D86">
        <w:rPr>
          <w:rFonts w:ascii="標楷體" w:eastAsia="標楷體" w:hAnsi="標楷體" w:cs="Tahoma"/>
          <w:b/>
          <w:color w:val="auto"/>
          <w:sz w:val="26"/>
          <w:szCs w:val="26"/>
        </w:rPr>
        <w:t>：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br/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 xml:space="preserve"> 2021/3/</w:t>
      </w:r>
      <w:r w:rsidR="00EB6013" w:rsidRPr="00FB0D86">
        <w:rPr>
          <w:rFonts w:ascii="標楷體" w:eastAsia="標楷體" w:hAnsi="標楷體" w:hint="eastAsia"/>
          <w:color w:val="auto"/>
          <w:sz w:val="24"/>
          <w:szCs w:val="24"/>
        </w:rPr>
        <w:t>17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(三)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ab/>
        <w:t xml:space="preserve"> 論文摘要/海報摘要繳交截止</w:t>
      </w:r>
    </w:p>
    <w:p w:rsidR="00712037" w:rsidRPr="00FB0D86" w:rsidRDefault="00712037" w:rsidP="00712037">
      <w:pPr>
        <w:ind w:leftChars="200" w:left="440" w:firstLineChars="50" w:firstLine="120"/>
        <w:rPr>
          <w:rFonts w:ascii="標楷體" w:eastAsia="標楷體" w:hAnsi="標楷體"/>
          <w:color w:val="auto"/>
          <w:sz w:val="24"/>
          <w:szCs w:val="24"/>
        </w:rPr>
      </w:pPr>
      <w:r w:rsidRPr="00FB0D86">
        <w:rPr>
          <w:rFonts w:ascii="標楷體" w:eastAsia="標楷體" w:hAnsi="標楷體" w:hint="eastAsia"/>
          <w:color w:val="auto"/>
          <w:sz w:val="24"/>
          <w:szCs w:val="24"/>
        </w:rPr>
        <w:t>2021/3/19(五)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ab/>
        <w:t xml:space="preserve"> 註冊費繳交截止</w:t>
      </w:r>
    </w:p>
    <w:p w:rsidR="00F544A8" w:rsidRPr="00FB0D86" w:rsidRDefault="00F544A8" w:rsidP="00857E01">
      <w:pPr>
        <w:ind w:leftChars="150" w:left="330"/>
        <w:rPr>
          <w:rFonts w:ascii="標楷體" w:eastAsia="標楷體" w:hAnsi="標楷體"/>
          <w:color w:val="auto"/>
          <w:sz w:val="24"/>
          <w:szCs w:val="24"/>
        </w:rPr>
      </w:pPr>
      <w:r w:rsidRPr="00FB0D86">
        <w:rPr>
          <w:rFonts w:ascii="標楷體" w:eastAsia="標楷體" w:hAnsi="標楷體" w:hint="eastAsia"/>
          <w:color w:val="auto"/>
          <w:sz w:val="24"/>
          <w:szCs w:val="24"/>
        </w:rPr>
        <w:t xml:space="preserve"> </w:t>
      </w:r>
      <w:r w:rsidR="00712579" w:rsidRPr="00FB0D86">
        <w:rPr>
          <w:rFonts w:ascii="標楷體" w:eastAsia="標楷體" w:hAnsi="標楷體" w:hint="eastAsia"/>
          <w:color w:val="auto"/>
          <w:sz w:val="24"/>
          <w:szCs w:val="24"/>
        </w:rPr>
        <w:t xml:space="preserve"> 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2021/</w:t>
      </w:r>
      <w:r w:rsidR="00EB6013" w:rsidRPr="00FB0D86">
        <w:rPr>
          <w:rFonts w:ascii="標楷體" w:eastAsia="標楷體" w:hAnsi="標楷體" w:hint="eastAsia"/>
          <w:color w:val="auto"/>
          <w:sz w:val="24"/>
          <w:szCs w:val="24"/>
        </w:rPr>
        <w:t>4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/</w:t>
      </w:r>
      <w:r w:rsidR="00EB6013" w:rsidRPr="00FB0D86">
        <w:rPr>
          <w:rFonts w:ascii="標楷體" w:eastAsia="標楷體" w:hAnsi="標楷體" w:hint="eastAsia"/>
          <w:color w:val="auto"/>
          <w:sz w:val="24"/>
          <w:szCs w:val="24"/>
        </w:rPr>
        <w:t>1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0(</w:t>
      </w:r>
      <w:r w:rsidR="00EB6013" w:rsidRPr="00FB0D86">
        <w:rPr>
          <w:rFonts w:ascii="標楷體" w:eastAsia="標楷體" w:hAnsi="標楷體" w:hint="eastAsia"/>
          <w:color w:val="auto"/>
          <w:sz w:val="24"/>
          <w:szCs w:val="24"/>
        </w:rPr>
        <w:t>五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)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ab/>
        <w:t xml:space="preserve"> 審稿結果通知</w:t>
      </w:r>
    </w:p>
    <w:p w:rsidR="00F544A8" w:rsidRPr="00FB0D86" w:rsidRDefault="00F544A8" w:rsidP="00857E01">
      <w:pPr>
        <w:ind w:leftChars="257" w:left="565"/>
        <w:rPr>
          <w:rFonts w:ascii="標楷體" w:eastAsia="標楷體" w:hAnsi="標楷體" w:cs="Tahoma"/>
          <w:color w:val="auto"/>
          <w:szCs w:val="24"/>
        </w:rPr>
      </w:pPr>
      <w:r w:rsidRPr="00FB0D86">
        <w:rPr>
          <w:rFonts w:ascii="標楷體" w:eastAsia="標楷體" w:hAnsi="標楷體" w:hint="eastAsia"/>
          <w:color w:val="auto"/>
          <w:sz w:val="24"/>
          <w:szCs w:val="24"/>
        </w:rPr>
        <w:t>2021/4/</w:t>
      </w:r>
      <w:r w:rsidR="00EB6013" w:rsidRPr="00FB0D86">
        <w:rPr>
          <w:rFonts w:ascii="標楷體" w:eastAsia="標楷體" w:hAnsi="標楷體" w:hint="eastAsia"/>
          <w:color w:val="auto"/>
          <w:sz w:val="24"/>
          <w:szCs w:val="24"/>
        </w:rPr>
        <w:t>20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(</w:t>
      </w:r>
      <w:r w:rsidR="00EB6013" w:rsidRPr="00FB0D86">
        <w:rPr>
          <w:rFonts w:ascii="標楷體" w:eastAsia="標楷體" w:hAnsi="標楷體" w:hint="eastAsia"/>
          <w:color w:val="auto"/>
          <w:sz w:val="24"/>
          <w:szCs w:val="24"/>
        </w:rPr>
        <w:t>二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)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ab/>
        <w:t xml:space="preserve"> 獲選</w:t>
      </w:r>
      <w:r w:rsidR="00545DAD" w:rsidRPr="00FB0D86">
        <w:rPr>
          <w:rFonts w:ascii="標楷體" w:eastAsia="標楷體" w:hAnsi="標楷體" w:hint="eastAsia"/>
          <w:color w:val="auto"/>
          <w:sz w:val="24"/>
          <w:szCs w:val="24"/>
        </w:rPr>
        <w:t>論文</w:t>
      </w:r>
      <w:r w:rsidR="000F10CA" w:rsidRPr="00FB0D86">
        <w:rPr>
          <w:rFonts w:ascii="標楷體" w:eastAsia="標楷體" w:hAnsi="標楷體" w:hint="eastAsia"/>
          <w:color w:val="auto"/>
          <w:sz w:val="24"/>
          <w:szCs w:val="24"/>
        </w:rPr>
        <w:t>摘要</w:t>
      </w:r>
      <w:r w:rsidR="00545DAD" w:rsidRPr="00FB0D86">
        <w:rPr>
          <w:rFonts w:ascii="標楷體" w:eastAsia="標楷體" w:hAnsi="標楷體" w:hint="eastAsia"/>
          <w:color w:val="auto"/>
          <w:sz w:val="24"/>
          <w:szCs w:val="24"/>
        </w:rPr>
        <w:t>及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海報檔案繳交</w:t>
      </w:r>
    </w:p>
    <w:p w:rsidR="00F544A8" w:rsidRPr="00FB0D86" w:rsidRDefault="00857E01" w:rsidP="00857E01">
      <w:pPr>
        <w:ind w:leftChars="257" w:left="565"/>
        <w:rPr>
          <w:rFonts w:ascii="標楷體" w:eastAsia="標楷體" w:hAnsi="標楷體"/>
          <w:color w:val="auto"/>
          <w:sz w:val="24"/>
          <w:szCs w:val="24"/>
        </w:rPr>
      </w:pPr>
      <w:r w:rsidRPr="00FB0D86">
        <w:rPr>
          <w:rFonts w:ascii="標楷體" w:eastAsia="標楷體" w:hAnsi="標楷體" w:hint="eastAsia"/>
          <w:color w:val="auto"/>
          <w:sz w:val="24"/>
          <w:szCs w:val="24"/>
        </w:rPr>
        <w:t>2021/4/</w:t>
      </w:r>
      <w:r w:rsidR="00C066F6" w:rsidRPr="00FB0D86">
        <w:rPr>
          <w:rFonts w:ascii="標楷體" w:eastAsia="標楷體" w:hAnsi="標楷體" w:hint="eastAsia"/>
          <w:color w:val="auto"/>
          <w:sz w:val="24"/>
          <w:szCs w:val="24"/>
        </w:rPr>
        <w:t>30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(</w:t>
      </w:r>
      <w:r w:rsidR="00C066F6" w:rsidRPr="00FB0D86">
        <w:rPr>
          <w:rFonts w:ascii="標楷體" w:eastAsia="標楷體" w:hAnsi="標楷體" w:hint="eastAsia"/>
          <w:color w:val="auto"/>
          <w:sz w:val="24"/>
          <w:szCs w:val="24"/>
        </w:rPr>
        <w:t>五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)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ab/>
        <w:t xml:space="preserve"> </w:t>
      </w:r>
      <w:r w:rsidR="00C066F6" w:rsidRPr="00FB0D86">
        <w:rPr>
          <w:rFonts w:ascii="標楷體" w:eastAsia="標楷體" w:hAnsi="標楷體" w:hint="eastAsia"/>
          <w:color w:val="auto"/>
          <w:sz w:val="24"/>
          <w:szCs w:val="24"/>
        </w:rPr>
        <w:t>論文摘要</w:t>
      </w:r>
      <w:r w:rsidR="00613E17" w:rsidRPr="00FB0D86">
        <w:rPr>
          <w:rFonts w:ascii="標楷體" w:eastAsia="標楷體" w:hAnsi="標楷體" w:hint="eastAsia"/>
          <w:color w:val="auto"/>
          <w:sz w:val="24"/>
          <w:szCs w:val="24"/>
        </w:rPr>
        <w:t>發表</w:t>
      </w:r>
      <w:r w:rsidR="00C066F6" w:rsidRPr="00FB0D86">
        <w:rPr>
          <w:rFonts w:ascii="標楷體" w:eastAsia="標楷體" w:hAnsi="標楷體" w:hint="eastAsia"/>
          <w:color w:val="auto"/>
          <w:sz w:val="24"/>
          <w:szCs w:val="24"/>
        </w:rPr>
        <w:t>/海報摘要</w:t>
      </w:r>
      <w:r w:rsidR="00613E17" w:rsidRPr="00FB0D86">
        <w:rPr>
          <w:rFonts w:ascii="標楷體" w:eastAsia="標楷體" w:hAnsi="標楷體" w:hint="eastAsia"/>
          <w:color w:val="auto"/>
          <w:sz w:val="24"/>
          <w:szCs w:val="24"/>
        </w:rPr>
        <w:t>展示發表</w:t>
      </w:r>
    </w:p>
    <w:p w:rsidR="00857E01" w:rsidRPr="00FB0D86" w:rsidRDefault="00857E01" w:rsidP="00857E01">
      <w:pPr>
        <w:ind w:leftChars="200" w:left="440"/>
        <w:rPr>
          <w:rFonts w:ascii="標楷體" w:eastAsia="標楷體" w:hAnsi="標楷體" w:cs="Tahoma"/>
          <w:color w:val="auto"/>
          <w:szCs w:val="24"/>
        </w:rPr>
      </w:pPr>
    </w:p>
    <w:p w:rsidR="00F544A8" w:rsidRPr="00FB0D86" w:rsidRDefault="00F544A8" w:rsidP="00345CD7">
      <w:pPr>
        <w:ind w:left="424" w:rightChars="-84" w:right="-185" w:hangingChars="163" w:hanging="424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二、徵稿說明: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分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為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論文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摘要及海報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摘要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投稿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，收到後將交由專家學者進行</w:t>
      </w:r>
      <w:r w:rsidR="00C558B7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匿名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審查。</w:t>
      </w: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1.論文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</w:t>
      </w: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(1)投稿字數: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中文或英文</w:t>
      </w:r>
      <w:r w:rsidR="00A0501D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論文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摘要1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5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00字以內。</w:t>
      </w:r>
    </w:p>
    <w:p w:rsidR="00F544A8" w:rsidRPr="00FB0D86" w:rsidRDefault="00F544A8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(2)投稿內容:包含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中文(英文)論文題目、作者、研究目的、研究方法、研究成果與討論、結論及關鍵字等。</w:t>
      </w:r>
    </w:p>
    <w:p w:rsidR="00741CAB" w:rsidRPr="00FB0D86" w:rsidRDefault="00741CAB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(3)檔案格式:</w:t>
      </w:r>
      <w:r w:rsidR="00A0501D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請繳交DOC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檔或</w:t>
      </w:r>
      <w:r w:rsidR="009431D2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 xml:space="preserve"> ODT檔。</w:t>
      </w:r>
    </w:p>
    <w:p w:rsidR="00741CAB" w:rsidRPr="00FB0D86" w:rsidRDefault="00741CAB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2.海報</w:t>
      </w:r>
      <w:r w:rsidR="00F21376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</w:t>
      </w:r>
    </w:p>
    <w:p w:rsidR="00F544A8" w:rsidRPr="00FB0D86" w:rsidRDefault="00F544A8" w:rsidP="005344D0">
      <w:pPr>
        <w:spacing w:line="300" w:lineRule="auto"/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(1)投稿字數: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中文或英文摘要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8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00字以內。</w:t>
      </w:r>
    </w:p>
    <w:p w:rsidR="00F544A8" w:rsidRPr="00FB0D86" w:rsidRDefault="00F544A8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(2)投稿內容:包含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中文(英文)論文題目、作者、研究目的、研究方法、研究成果與討論、結論及關鍵字等。</w:t>
      </w:r>
    </w:p>
    <w:p w:rsidR="001677FC" w:rsidRPr="00FB0D86" w:rsidRDefault="001677FC" w:rsidP="005344D0">
      <w:pPr>
        <w:spacing w:line="300" w:lineRule="auto"/>
        <w:ind w:leftChars="193" w:left="1841" w:hangingChars="590" w:hanging="1416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(3)檔案格式: 請繳交DOC檔或 ODT檔。</w:t>
      </w:r>
    </w:p>
    <w:p w:rsidR="00F544A8" w:rsidRPr="00FB0D86" w:rsidRDefault="00F544A8" w:rsidP="00F544A8">
      <w:pPr>
        <w:ind w:leftChars="193" w:left="1723" w:hangingChars="590" w:hanging="1298"/>
        <w:rPr>
          <w:rFonts w:ascii="標楷體" w:eastAsia="標楷體" w:hAnsi="標楷體" w:cs="Tahoma"/>
          <w:color w:val="auto"/>
          <w:szCs w:val="24"/>
        </w:rPr>
      </w:pPr>
    </w:p>
    <w:p w:rsidR="00F544A8" w:rsidRPr="00FB0D86" w:rsidRDefault="00F544A8" w:rsidP="00F544A8">
      <w:pPr>
        <w:rPr>
          <w:rFonts w:ascii="標楷體" w:eastAsia="標楷體" w:hAnsi="標楷體" w:cs="Tahoma"/>
          <w:b/>
          <w:color w:val="auto"/>
          <w:sz w:val="26"/>
          <w:szCs w:val="26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三、審查結果</w:t>
      </w:r>
    </w:p>
    <w:p w:rsidR="00F544A8" w:rsidRPr="00FB0D86" w:rsidRDefault="00F544A8" w:rsidP="00E14756">
      <w:pPr>
        <w:spacing w:line="300" w:lineRule="auto"/>
        <w:ind w:leftChars="193" w:left="1699" w:hangingChars="531" w:hanging="1274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1.</w:t>
      </w:r>
      <w:r w:rsidR="005E77AF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論文摘要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:經由專家學者進行</w:t>
      </w:r>
      <w:r w:rsidR="0091567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匿名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審查，通過者需於會議當日上台</w:t>
      </w:r>
      <w:r w:rsidR="0091567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口頭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發表分享。</w:t>
      </w:r>
    </w:p>
    <w:p w:rsidR="00F544A8" w:rsidRPr="00FB0D86" w:rsidRDefault="00F544A8" w:rsidP="00E14756">
      <w:pPr>
        <w:spacing w:line="300" w:lineRule="auto"/>
        <w:ind w:leftChars="193" w:left="1699" w:hangingChars="531" w:hanging="1274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2.</w:t>
      </w:r>
      <w:r w:rsidR="005E77AF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海報摘要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:經由專家學者進行</w:t>
      </w:r>
      <w:r w:rsidR="0091567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匿名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審查，通過者需於會議當日進行海報展示並分享。說明如下:</w:t>
      </w:r>
    </w:p>
    <w:p w:rsidR="00F544A8" w:rsidRPr="00FB0D86" w:rsidRDefault="00F544A8" w:rsidP="005344D0">
      <w:pPr>
        <w:spacing w:line="300" w:lineRule="auto"/>
        <w:ind w:leftChars="193" w:left="1985" w:hangingChars="650" w:hanging="1560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(1)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海報規格：</w:t>
      </w:r>
      <w:r w:rsidR="00FB0D86" w:rsidRPr="00FB0D86">
        <w:rPr>
          <w:rFonts w:ascii="標楷體" w:eastAsia="標楷體" w:hAnsi="標楷體" w:cs="Tahoma" w:hint="eastAsia"/>
          <w:color w:val="FF0000"/>
          <w:sz w:val="24"/>
          <w:szCs w:val="24"/>
        </w:rPr>
        <w:t>敬請自行列</w:t>
      </w:r>
      <w:r w:rsidRPr="00FB0D86">
        <w:rPr>
          <w:rFonts w:ascii="標楷體" w:eastAsia="標楷體" w:hAnsi="標楷體" w:cs="Tahoma"/>
          <w:color w:val="FF0000"/>
          <w:sz w:val="24"/>
          <w:szCs w:val="24"/>
        </w:rPr>
        <w:t>印</w:t>
      </w:r>
      <w:r w:rsidR="00FB0D86" w:rsidRPr="00FB0D86">
        <w:rPr>
          <w:rFonts w:ascii="標楷體" w:eastAsia="標楷體" w:hAnsi="標楷體" w:cs="Tahoma" w:hint="eastAsia"/>
          <w:color w:val="FF0000"/>
          <w:sz w:val="24"/>
          <w:szCs w:val="24"/>
        </w:rPr>
        <w:t>並於研討會當日會議開始前到場</w:t>
      </w:r>
      <w:r w:rsidRPr="00FB0D86">
        <w:rPr>
          <w:rFonts w:ascii="標楷體" w:eastAsia="標楷體" w:hAnsi="標楷體" w:cs="Tahoma"/>
          <w:color w:val="FF0000"/>
          <w:sz w:val="24"/>
          <w:szCs w:val="24"/>
        </w:rPr>
        <w:t>佈置</w:t>
      </w:r>
      <w:r w:rsidR="00FB0D86" w:rsidRPr="00FB0D86">
        <w:rPr>
          <w:rFonts w:ascii="標楷體" w:eastAsia="標楷體" w:hAnsi="標楷體" w:cs="Tahoma" w:hint="eastAsia"/>
          <w:color w:val="FF0000"/>
          <w:sz w:val="24"/>
          <w:szCs w:val="24"/>
        </w:rPr>
        <w:t>完成。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直式A０【841 x 1189 mm】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，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建議檔案最大 15MB，解析度至少 300dpi，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檔案格式為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PDF檔。</w:t>
      </w:r>
    </w:p>
    <w:p w:rsidR="00F544A8" w:rsidRPr="00FB0D86" w:rsidRDefault="00F544A8" w:rsidP="00DD08FC">
      <w:pPr>
        <w:spacing w:line="300" w:lineRule="auto"/>
        <w:ind w:leftChars="193" w:left="1985" w:hangingChars="650" w:hanging="1560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(2)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海報內容：</w:t>
      </w:r>
      <w:r w:rsidRPr="00FB0D86">
        <w:rPr>
          <w:rFonts w:ascii="標楷體" w:eastAsia="標楷體" w:hAnsi="標楷體"/>
          <w:color w:val="auto"/>
          <w:sz w:val="24"/>
          <w:szCs w:val="24"/>
        </w:rPr>
        <w:t>海報內容可自由發揮，惟需以呈現論文內容為主</w:t>
      </w:r>
      <w:r w:rsidRPr="00FB0D86">
        <w:rPr>
          <w:rFonts w:ascii="標楷體" w:eastAsia="標楷體" w:hAnsi="標楷體" w:hint="eastAsia"/>
          <w:color w:val="auto"/>
          <w:sz w:val="24"/>
          <w:szCs w:val="24"/>
        </w:rPr>
        <w:t>，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建議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可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含中文(英文)題目、作者、服務單位、摘要、研究目的、研究方法、結果與討論、結論、參考文獻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等</w:t>
      </w:r>
      <w:r w:rsidRPr="00FB0D86">
        <w:rPr>
          <w:rFonts w:ascii="標楷體" w:eastAsia="標楷體" w:hAnsi="標楷體" w:cs="Tahoma"/>
          <w:color w:val="auto"/>
          <w:sz w:val="24"/>
          <w:szCs w:val="24"/>
        </w:rPr>
        <w:t>。</w:t>
      </w:r>
    </w:p>
    <w:p w:rsidR="008826EF" w:rsidRPr="00FB0D86" w:rsidRDefault="00345CD7" w:rsidP="00345CD7">
      <w:pPr>
        <w:ind w:leftChars="193" w:left="425"/>
        <w:rPr>
          <w:rFonts w:ascii="標楷體" w:eastAsia="標楷體" w:hAnsi="標楷體" w:cs="Tahoma"/>
          <w:color w:val="auto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Cs w:val="24"/>
        </w:rPr>
        <w:t>3.</w:t>
      </w:r>
      <w:r w:rsidR="00E14756" w:rsidRPr="00FB0D86">
        <w:rPr>
          <w:rFonts w:ascii="標楷體" w:eastAsia="標楷體" w:hAnsi="標楷體" w:hint="eastAsia"/>
          <w:color w:val="auto"/>
          <w:sz w:val="24"/>
          <w:szCs w:val="24"/>
        </w:rPr>
        <w:t>論文摘要/海報摘要</w:t>
      </w:r>
      <w:r w:rsidR="00E14756" w:rsidRPr="00FB0D86">
        <w:rPr>
          <w:rFonts w:ascii="標楷體" w:eastAsia="標楷體" w:hAnsi="標楷體" w:cs="Tahoma" w:hint="eastAsia"/>
          <w:color w:val="auto"/>
          <w:szCs w:val="24"/>
        </w:rPr>
        <w:t>審查結果將公布於本會網站，並評選出優等及佳作數篇。</w:t>
      </w:r>
    </w:p>
    <w:p w:rsidR="008826EF" w:rsidRPr="00FB0D86" w:rsidRDefault="008826EF" w:rsidP="00345CD7">
      <w:pPr>
        <w:ind w:leftChars="193" w:left="425"/>
        <w:rPr>
          <w:rFonts w:ascii="標楷體" w:eastAsia="標楷體" w:hAnsi="標楷體" w:cs="Tahoma"/>
          <w:color w:val="auto"/>
          <w:szCs w:val="24"/>
        </w:rPr>
      </w:pPr>
    </w:p>
    <w:p w:rsidR="008826EF" w:rsidRPr="00FB0D86" w:rsidRDefault="008826EF" w:rsidP="008826EF">
      <w:pPr>
        <w:rPr>
          <w:rFonts w:ascii="標楷體" w:eastAsia="標楷體" w:hAnsi="標楷體" w:cs="Tahoma"/>
          <w:b/>
          <w:color w:val="auto"/>
          <w:sz w:val="26"/>
          <w:szCs w:val="26"/>
        </w:rPr>
      </w:pPr>
      <w:r w:rsidRPr="00FB0D86">
        <w:rPr>
          <w:rFonts w:ascii="標楷體" w:eastAsia="標楷體" w:hAnsi="標楷體" w:cs="Tahoma" w:hint="eastAsia"/>
          <w:b/>
          <w:color w:val="auto"/>
          <w:sz w:val="26"/>
          <w:szCs w:val="26"/>
        </w:rPr>
        <w:t>四、收費規定</w:t>
      </w:r>
    </w:p>
    <w:p w:rsidR="008826EF" w:rsidRPr="00FB0D86" w:rsidRDefault="008826EF" w:rsidP="008826EF">
      <w:pPr>
        <w:ind w:leftChars="193" w:left="425"/>
        <w:rPr>
          <w:rFonts w:ascii="標楷體" w:eastAsia="標楷體" w:hAnsi="標楷體" w:cs="Tahoma"/>
          <w:color w:val="auto"/>
          <w:sz w:val="24"/>
          <w:szCs w:val="24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1.輔仁大學師生註冊費:</w:t>
      </w:r>
      <w:r w:rsidR="0093478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新臺幣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300元整</w:t>
      </w:r>
    </w:p>
    <w:p w:rsidR="00345CD7" w:rsidRPr="00FB0D86" w:rsidRDefault="008826EF" w:rsidP="008826EF">
      <w:pPr>
        <w:ind w:leftChars="193" w:left="425"/>
        <w:rPr>
          <w:rFonts w:ascii="標楷體" w:eastAsia="標楷體" w:hAnsi="標楷體" w:cs="Tahoma"/>
          <w:b/>
          <w:color w:val="auto"/>
          <w:sz w:val="26"/>
          <w:szCs w:val="26"/>
        </w:rPr>
      </w:pP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2.校外</w:t>
      </w:r>
      <w:r w:rsidR="0093478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各界人士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註冊費:</w:t>
      </w:r>
      <w:r w:rsidR="0093478B"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新臺幣</w:t>
      </w:r>
      <w:r w:rsidRPr="00FB0D86">
        <w:rPr>
          <w:rFonts w:ascii="標楷體" w:eastAsia="標楷體" w:hAnsi="標楷體" w:cs="Tahoma" w:hint="eastAsia"/>
          <w:color w:val="auto"/>
          <w:sz w:val="24"/>
          <w:szCs w:val="24"/>
        </w:rPr>
        <w:t>500元整</w:t>
      </w:r>
      <w:r w:rsidR="00345CD7" w:rsidRPr="00FB0D86">
        <w:rPr>
          <w:rFonts w:ascii="標楷體" w:eastAsia="標楷體" w:hAnsi="標楷體" w:cs="Tahoma"/>
          <w:b/>
          <w:color w:val="auto"/>
          <w:sz w:val="26"/>
          <w:szCs w:val="26"/>
        </w:rPr>
        <w:br w:type="page"/>
      </w:r>
    </w:p>
    <w:p w:rsidR="00712579" w:rsidRPr="00FB0D86" w:rsidRDefault="00945C79" w:rsidP="00712579">
      <w:pPr>
        <w:snapToGrid w:val="0"/>
        <w:spacing w:line="500" w:lineRule="exact"/>
        <w:ind w:left="991" w:hangingChars="225" w:hanging="99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lastRenderedPageBreak/>
        <w:t>2021教育學術及產業研討會</w:t>
      </w:r>
    </w:p>
    <w:p w:rsidR="00712579" w:rsidRPr="00FB0D86" w:rsidRDefault="00712579" w:rsidP="00712579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論文與海報摘要</w:t>
      </w:r>
      <w:r w:rsidRPr="00FB0D86">
        <w:rPr>
          <w:rFonts w:ascii="Times New Roman" w:eastAsia="標楷體" w:hAnsi="Times New Roman"/>
          <w:b/>
          <w:color w:val="auto"/>
          <w:sz w:val="36"/>
          <w:szCs w:val="36"/>
        </w:rPr>
        <w:t>徵稿</w:t>
      </w:r>
      <w:r w:rsidR="00053BC0"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格式</w:t>
      </w:r>
    </w:p>
    <w:p w:rsidR="00F544A8" w:rsidRPr="00FB0D86" w:rsidRDefault="00F544A8" w:rsidP="00712579">
      <w:pPr>
        <w:ind w:left="1298" w:hangingChars="590" w:hanging="1298"/>
        <w:jc w:val="center"/>
        <w:rPr>
          <w:rFonts w:ascii="標楷體" w:eastAsia="標楷體" w:hAnsi="標楷體" w:cs="Tahoma"/>
          <w:color w:val="auto"/>
          <w:szCs w:val="24"/>
        </w:rPr>
      </w:pPr>
    </w:p>
    <w:p w:rsidR="007C4181" w:rsidRPr="00FB0D86" w:rsidRDefault="007C4181" w:rsidP="007C4181">
      <w:pPr>
        <w:snapToGrid w:val="0"/>
        <w:spacing w:line="500" w:lineRule="exact"/>
        <w:ind w:left="587" w:hangingChars="225" w:hanging="587"/>
        <w:jc w:val="center"/>
        <w:rPr>
          <w:rFonts w:ascii="Times New Roman" w:eastAsia="SimSun" w:hAnsi="Times New Roman"/>
          <w:b/>
          <w:color w:val="auto"/>
          <w:sz w:val="26"/>
          <w:szCs w:val="26"/>
        </w:rPr>
      </w:pPr>
    </w:p>
    <w:tbl>
      <w:tblPr>
        <w:tblW w:w="9900" w:type="dxa"/>
        <w:tblInd w:w="-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FB0D86" w:rsidRPr="00FB0D86" w:rsidTr="002434AA">
        <w:trPr>
          <w:trHeight w:val="690"/>
        </w:trPr>
        <w:tc>
          <w:tcPr>
            <w:tcW w:w="9900" w:type="dxa"/>
            <w:vAlign w:val="center"/>
          </w:tcPr>
          <w:p w:rsidR="007C4181" w:rsidRPr="00FB0D86" w:rsidRDefault="007C4181" w:rsidP="002434AA">
            <w:pPr>
              <w:snapToGrid w:val="0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 w:val="32"/>
                <w:szCs w:val="32"/>
              </w:rPr>
              <w:t>論文</w:t>
            </w:r>
            <w:r w:rsidRPr="00FB0D86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題目</w:t>
            </w:r>
            <w:r w:rsidRPr="00FB0D86">
              <w:rPr>
                <w:rFonts w:ascii="標楷體" w:eastAsia="標楷體" w:hAnsi="標楷體"/>
                <w:b/>
                <w:color w:val="auto"/>
                <w:sz w:val="24"/>
                <w:szCs w:val="32"/>
                <w:lang w:eastAsia="zh-CN"/>
              </w:rPr>
              <w:t>Title</w:t>
            </w:r>
            <w:r w:rsidRPr="00FB0D86">
              <w:rPr>
                <w:rFonts w:ascii="標楷體" w:eastAsia="標楷體" w:hAnsi="標楷體"/>
                <w:b/>
                <w:color w:val="auto"/>
                <w:sz w:val="32"/>
                <w:szCs w:val="32"/>
              </w:rPr>
              <w:t>：</w:t>
            </w:r>
          </w:p>
        </w:tc>
      </w:tr>
      <w:tr w:rsidR="00FB0D86" w:rsidRPr="00FB0D86" w:rsidTr="002434AA">
        <w:trPr>
          <w:trHeight w:val="690"/>
        </w:trPr>
        <w:tc>
          <w:tcPr>
            <w:tcW w:w="9900" w:type="dxa"/>
            <w:vAlign w:val="center"/>
          </w:tcPr>
          <w:p w:rsidR="007C4181" w:rsidRPr="00FB0D86" w:rsidRDefault="007C4181" w:rsidP="00F05E39">
            <w:pPr>
              <w:jc w:val="both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投稿類型：□　</w:t>
            </w:r>
            <w:r w:rsidR="005344D0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論文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摘要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投稿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 </w:t>
            </w:r>
            <w:r w:rsidR="00F05E39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Paper </w:t>
            </w:r>
            <w:r w:rsidR="002F13BA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　　　□　海報摘要投稿Poster</w:t>
            </w:r>
            <w:r w:rsidR="00F05E39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 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</w:p>
        </w:tc>
      </w:tr>
      <w:tr w:rsidR="00FB0D86" w:rsidRPr="00FB0D86" w:rsidTr="001677FC">
        <w:trPr>
          <w:trHeight w:val="8914"/>
        </w:trPr>
        <w:tc>
          <w:tcPr>
            <w:tcW w:w="9900" w:type="dxa"/>
          </w:tcPr>
          <w:p w:rsidR="007C4181" w:rsidRPr="00FB0D86" w:rsidRDefault="007C4181" w:rsidP="002434AA">
            <w:pPr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摘要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Abstract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：</w:t>
            </w:r>
          </w:p>
          <w:p w:rsidR="007C4181" w:rsidRPr="00FB0D86" w:rsidRDefault="007C4181" w:rsidP="002434AA">
            <w:pPr>
              <w:ind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論文摘要總字數限定在</w:t>
            </w:r>
            <w:r w:rsidR="003433A7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15</w:t>
            </w:r>
            <w:r w:rsidR="00471297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00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字以內，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 xml:space="preserve">海報摘要總字數800字　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中英文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不拘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。</w:t>
            </w: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一、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【研究目的</w:t>
            </w:r>
            <w:r w:rsidR="007C4181" w:rsidRPr="00FB0D86">
              <w:rPr>
                <w:rFonts w:ascii="標楷體" w:eastAsia="標楷體" w:hAnsi="標楷體"/>
                <w:b/>
                <w:color w:val="auto"/>
                <w:szCs w:val="24"/>
              </w:rPr>
              <w:t>Purpose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二、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【研究方法Methods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三、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【研究成果與討論Results</w:t>
            </w:r>
            <w:r w:rsidR="007C4181" w:rsidRPr="00FB0D86">
              <w:rPr>
                <w:rFonts w:ascii="標楷體" w:eastAsia="標楷體" w:hAnsi="標楷體"/>
                <w:b/>
                <w:color w:val="auto"/>
                <w:szCs w:val="24"/>
              </w:rPr>
              <w:t xml:space="preserve"> and discussion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5A0A28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四、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【結論Conclusion</w:t>
            </w:r>
            <w:r w:rsidR="007C4181"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50300" w:rsidRPr="00FB0D86" w:rsidRDefault="00750300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7C4181" w:rsidP="002434AA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C4181" w:rsidRPr="00FB0D86" w:rsidRDefault="004F5DA8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</w:rPr>
              <w:t>五、【參考文獻 R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ef</w:t>
            </w:r>
            <w:r w:rsidR="002F13BA" w:rsidRPr="00FB0D86">
              <w:rPr>
                <w:rFonts w:ascii="標楷體" w:eastAsia="標楷體" w:hAnsi="標楷體"/>
                <w:b/>
                <w:color w:val="auto"/>
                <w:szCs w:val="24"/>
              </w:rPr>
              <w:t>e</w:t>
            </w:r>
            <w:r w:rsidRPr="00FB0D86">
              <w:rPr>
                <w:rFonts w:ascii="標楷體" w:eastAsia="標楷體" w:hAnsi="標楷體"/>
                <w:b/>
                <w:color w:val="auto"/>
                <w:szCs w:val="24"/>
              </w:rPr>
              <w:t>rence</w:t>
            </w:r>
            <w:r w:rsidRPr="00FB0D86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】</w:t>
            </w:r>
          </w:p>
          <w:p w:rsidR="00750300" w:rsidRPr="00FB0D86" w:rsidRDefault="00750300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50300" w:rsidRPr="00FB0D86" w:rsidRDefault="00750300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1677FC" w:rsidRPr="00FB0D86" w:rsidRDefault="001677FC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  <w:p w:rsidR="00750300" w:rsidRPr="00FB0D86" w:rsidRDefault="00750300" w:rsidP="004F5DA8">
            <w:pPr>
              <w:ind w:leftChars="47" w:left="103" w:rightChars="28" w:right="62"/>
              <w:rPr>
                <w:rFonts w:ascii="標楷體" w:eastAsia="標楷體" w:hAnsi="標楷體"/>
                <w:b/>
                <w:color w:val="auto"/>
                <w:szCs w:val="24"/>
              </w:rPr>
            </w:pPr>
          </w:p>
        </w:tc>
      </w:tr>
      <w:tr w:rsidR="00FB0D86" w:rsidRPr="00FB0D86" w:rsidTr="001677FC">
        <w:trPr>
          <w:trHeight w:val="1275"/>
        </w:trPr>
        <w:tc>
          <w:tcPr>
            <w:tcW w:w="9900" w:type="dxa"/>
            <w:vAlign w:val="center"/>
          </w:tcPr>
          <w:p w:rsidR="007C4181" w:rsidRPr="00FB0D86" w:rsidRDefault="007C4181" w:rsidP="002434AA">
            <w:pPr>
              <w:rPr>
                <w:rFonts w:ascii="標楷體" w:eastAsia="標楷體" w:hAnsi="標楷體"/>
                <w:b/>
                <w:color w:val="auto"/>
                <w:szCs w:val="24"/>
                <w:lang w:eastAsia="zh-CN"/>
              </w:rPr>
            </w:pPr>
            <w:r w:rsidRPr="00FB0D86">
              <w:rPr>
                <w:rFonts w:ascii="標楷體" w:eastAsia="標楷體" w:hAnsi="標楷體" w:hint="eastAsia"/>
                <w:b/>
                <w:color w:val="auto"/>
                <w:szCs w:val="24"/>
                <w:lang w:eastAsia="zh-CN"/>
              </w:rPr>
              <w:t>關鍵詞Keywords：（請提供3-5個關鍵字Use maximum 5 terms）：</w:t>
            </w:r>
          </w:p>
          <w:p w:rsidR="007C4181" w:rsidRPr="00FB0D86" w:rsidRDefault="007C4181" w:rsidP="002434AA">
            <w:pPr>
              <w:snapToGrid w:val="0"/>
              <w:rPr>
                <w:rFonts w:ascii="標楷體" w:eastAsia="DengXian" w:hAnsi="標楷體"/>
                <w:b/>
                <w:color w:val="auto"/>
                <w:szCs w:val="24"/>
                <w:lang w:eastAsia="zh-CN"/>
              </w:rPr>
            </w:pPr>
          </w:p>
          <w:p w:rsidR="007C4181" w:rsidRPr="00FB0D86" w:rsidRDefault="007C4181" w:rsidP="002434AA">
            <w:pPr>
              <w:snapToGrid w:val="0"/>
              <w:rPr>
                <w:rFonts w:ascii="標楷體" w:eastAsia="DengXian" w:hAnsi="標楷體"/>
                <w:b/>
                <w:color w:val="auto"/>
                <w:szCs w:val="24"/>
                <w:lang w:eastAsia="zh-CN"/>
              </w:rPr>
            </w:pPr>
          </w:p>
        </w:tc>
      </w:tr>
    </w:tbl>
    <w:p w:rsidR="007C4181" w:rsidRPr="00FB0D86" w:rsidRDefault="007C4181" w:rsidP="007C4181">
      <w:pPr>
        <w:rPr>
          <w:color w:val="auto"/>
        </w:rPr>
      </w:pPr>
    </w:p>
    <w:p w:rsidR="00053BC0" w:rsidRPr="00FB0D86" w:rsidRDefault="00053BC0" w:rsidP="007C4181">
      <w:pPr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</w:pPr>
      <w:r w:rsidRPr="00FB0D86">
        <w:rPr>
          <w:rFonts w:ascii="標楷體" w:eastAsia="標楷體" w:hAnsi="標楷體" w:cs="Times New Roman"/>
          <w:color w:val="auto"/>
          <w:sz w:val="24"/>
          <w:szCs w:val="24"/>
          <w:bdr w:val="single" w:sz="4" w:space="0" w:color="auto"/>
        </w:rPr>
        <w:br w:type="page"/>
      </w:r>
    </w:p>
    <w:p w:rsidR="00053BC0" w:rsidRPr="00FB0D86" w:rsidRDefault="00945C79" w:rsidP="00053BC0">
      <w:pPr>
        <w:snapToGrid w:val="0"/>
        <w:spacing w:line="500" w:lineRule="exact"/>
        <w:ind w:left="991" w:hangingChars="225" w:hanging="99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標楷體" w:eastAsia="標楷體" w:hAnsi="標楷體" w:hint="eastAsia"/>
          <w:b/>
          <w:color w:val="auto"/>
          <w:sz w:val="44"/>
          <w:szCs w:val="44"/>
        </w:rPr>
        <w:lastRenderedPageBreak/>
        <w:t>2021教育學術及產業研討會</w:t>
      </w:r>
    </w:p>
    <w:p w:rsidR="00053BC0" w:rsidRPr="00FB0D86" w:rsidRDefault="00053BC0" w:rsidP="00053BC0">
      <w:pPr>
        <w:snapToGrid w:val="0"/>
        <w:spacing w:line="500" w:lineRule="exact"/>
        <w:ind w:left="811" w:hangingChars="225" w:hanging="811"/>
        <w:jc w:val="center"/>
        <w:rPr>
          <w:rFonts w:ascii="Times New Roman" w:eastAsia="標楷體" w:hAnsi="Times New Roman"/>
          <w:b/>
          <w:color w:val="auto"/>
          <w:sz w:val="36"/>
          <w:szCs w:val="36"/>
        </w:rPr>
      </w:pP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論文與海報摘要</w:t>
      </w:r>
      <w:r w:rsidRPr="00FB0D86">
        <w:rPr>
          <w:rFonts w:ascii="Times New Roman" w:eastAsia="標楷體" w:hAnsi="Times New Roman"/>
          <w:b/>
          <w:color w:val="auto"/>
          <w:sz w:val="36"/>
          <w:szCs w:val="36"/>
        </w:rPr>
        <w:t>徵稿</w:t>
      </w:r>
      <w:r w:rsidRPr="00FB0D86">
        <w:rPr>
          <w:rFonts w:ascii="Times New Roman" w:eastAsia="標楷體" w:hAnsi="Times New Roman" w:hint="eastAsia"/>
          <w:b/>
          <w:color w:val="auto"/>
          <w:sz w:val="36"/>
          <w:szCs w:val="36"/>
        </w:rPr>
        <w:t>基本資料</w:t>
      </w:r>
    </w:p>
    <w:p w:rsidR="00053BC0" w:rsidRPr="00FB0D86" w:rsidRDefault="00053BC0" w:rsidP="00053BC0">
      <w:pPr>
        <w:ind w:left="1298" w:hangingChars="590" w:hanging="1298"/>
        <w:jc w:val="center"/>
        <w:rPr>
          <w:rFonts w:ascii="標楷體" w:eastAsia="標楷體" w:hAnsi="標楷體" w:cs="Tahoma"/>
          <w:color w:val="auto"/>
          <w:szCs w:val="24"/>
        </w:rPr>
      </w:pPr>
    </w:p>
    <w:p w:rsidR="004A57BA" w:rsidRPr="00FB0D86" w:rsidRDefault="00053BC0" w:rsidP="00053BC0">
      <w:pPr>
        <w:rPr>
          <w:rFonts w:ascii="標楷體" w:eastAsia="標楷體" w:hAnsi="標楷體" w:cs="新細明體"/>
          <w:color w:val="auto"/>
        </w:rPr>
      </w:pPr>
      <w:r w:rsidRPr="00FB0D86">
        <w:rPr>
          <w:rFonts w:ascii="標楷體" w:eastAsia="標楷體" w:hAnsi="標楷體" w:cs="新細明體" w:hint="eastAsia"/>
          <w:color w:val="auto"/>
        </w:rPr>
        <w:t>申請日期：</w:t>
      </w:r>
      <w:r w:rsidRPr="00FB0D86">
        <w:rPr>
          <w:rFonts w:ascii="標楷體" w:eastAsia="標楷體" w:hAnsi="標楷體" w:cs="新細明體"/>
          <w:color w:val="auto"/>
        </w:rPr>
        <w:t xml:space="preserve"> </w:t>
      </w:r>
      <w:r w:rsidR="004A57BA" w:rsidRPr="00FB0D86">
        <w:rPr>
          <w:rFonts w:ascii="標楷體" w:eastAsia="標楷體" w:hAnsi="標楷體" w:cs="新細明體" w:hint="eastAsia"/>
          <w:color w:val="auto"/>
        </w:rPr>
        <w:t xml:space="preserve"> </w:t>
      </w:r>
      <w:r w:rsidRPr="00FB0D86">
        <w:rPr>
          <w:rFonts w:ascii="標楷體" w:eastAsia="標楷體" w:hAnsi="標楷體" w:cs="新細明體"/>
          <w:color w:val="auto"/>
        </w:rPr>
        <w:t xml:space="preserve"> </w:t>
      </w:r>
      <w:r w:rsidRPr="00FB0D86">
        <w:rPr>
          <w:rFonts w:ascii="標楷體" w:eastAsia="標楷體" w:hAnsi="標楷體" w:cs="新細明體" w:hint="eastAsia"/>
          <w:color w:val="auto"/>
        </w:rPr>
        <w:t>年</w:t>
      </w:r>
      <w:r w:rsidRPr="00FB0D86">
        <w:rPr>
          <w:rFonts w:ascii="標楷體" w:eastAsia="標楷體" w:hAnsi="標楷體" w:cs="新細明體"/>
          <w:color w:val="auto"/>
        </w:rPr>
        <w:t xml:space="preserve">   </w:t>
      </w:r>
      <w:r w:rsidRPr="00FB0D86">
        <w:rPr>
          <w:rFonts w:ascii="標楷體" w:eastAsia="標楷體" w:hAnsi="標楷體" w:cs="新細明體" w:hint="eastAsia"/>
          <w:color w:val="auto"/>
        </w:rPr>
        <w:t>月</w:t>
      </w:r>
      <w:r w:rsidRPr="00FB0D86">
        <w:rPr>
          <w:rFonts w:ascii="標楷體" w:eastAsia="標楷體" w:hAnsi="標楷體" w:cs="新細明體"/>
          <w:color w:val="auto"/>
        </w:rPr>
        <w:t xml:space="preserve">   </w:t>
      </w:r>
      <w:r w:rsidRPr="00FB0D86">
        <w:rPr>
          <w:rFonts w:ascii="標楷體" w:eastAsia="標楷體" w:hAnsi="標楷體" w:cs="新細明體" w:hint="eastAsia"/>
          <w:color w:val="auto"/>
        </w:rPr>
        <w:t>日</w:t>
      </w:r>
    </w:p>
    <w:tbl>
      <w:tblPr>
        <w:tblW w:w="10080" w:type="dxa"/>
        <w:tblInd w:w="-612" w:type="dxa"/>
        <w:tblBorders>
          <w:top w:val="single" w:sz="18" w:space="0" w:color="004060"/>
          <w:left w:val="single" w:sz="18" w:space="0" w:color="004060"/>
          <w:bottom w:val="single" w:sz="18" w:space="0" w:color="004060"/>
          <w:right w:val="single" w:sz="18" w:space="0" w:color="004060"/>
          <w:insideH w:val="single" w:sz="8" w:space="0" w:color="004060"/>
          <w:insideV w:val="single" w:sz="8" w:space="0" w:color="004060"/>
        </w:tblBorders>
        <w:tblLook w:val="01E0" w:firstRow="1" w:lastRow="1" w:firstColumn="1" w:lastColumn="1" w:noHBand="0" w:noVBand="0"/>
      </w:tblPr>
      <w:tblGrid>
        <w:gridCol w:w="1961"/>
        <w:gridCol w:w="3862"/>
        <w:gridCol w:w="4257"/>
      </w:tblGrid>
      <w:tr w:rsidR="00FB0D86" w:rsidRPr="00FB0D86" w:rsidTr="006B3090">
        <w:trPr>
          <w:trHeight w:hRule="exact" w:val="1267"/>
        </w:trPr>
        <w:tc>
          <w:tcPr>
            <w:tcW w:w="1961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論文題目</w:t>
            </w: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作者資料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4F5DA8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4257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服務單位</w:t>
            </w: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(就讀單位)</w:t>
            </w: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及職稱</w:t>
            </w:r>
          </w:p>
        </w:tc>
      </w:tr>
      <w:tr w:rsidR="00FB0D86" w:rsidRPr="00FB0D86" w:rsidTr="006B3090">
        <w:trPr>
          <w:trHeight w:val="567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第一作者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val="567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共同作者A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val="567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共同作者B</w:t>
            </w:r>
          </w:p>
          <w:p w:rsidR="00DD08FC" w:rsidRPr="00FB0D86" w:rsidRDefault="00DD08FC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(以下自行增列)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中文：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6B3090">
        <w:trPr>
          <w:trHeight w:hRule="exact" w:val="567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862" w:type="dxa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英文：</w:t>
            </w:r>
          </w:p>
        </w:tc>
        <w:tc>
          <w:tcPr>
            <w:tcW w:w="4257" w:type="dxa"/>
            <w:shd w:val="clear" w:color="auto" w:fill="auto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B52E0F">
        <w:trPr>
          <w:trHeight w:hRule="exact" w:val="1853"/>
        </w:trPr>
        <w:tc>
          <w:tcPr>
            <w:tcW w:w="1961" w:type="dxa"/>
            <w:tcBorders>
              <w:bottom w:val="single" w:sz="4" w:space="0" w:color="auto"/>
            </w:tcBorders>
            <w:vAlign w:val="center"/>
          </w:tcPr>
          <w:p w:rsidR="004A57BA" w:rsidRPr="00FB0D86" w:rsidRDefault="004A57BA" w:rsidP="00DD08FC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投稿主題</w:t>
            </w: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教育學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:rsidR="004A57BA" w:rsidRPr="00FB0D86" w:rsidRDefault="004A57BA" w:rsidP="006B3090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圖書資訊學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:rsidR="004A57BA" w:rsidRPr="00FB0D86" w:rsidRDefault="004A57BA" w:rsidP="004A57BA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="001677FC"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體育學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術或產學</w:t>
            </w:r>
            <w:r w:rsidR="001677F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  <w:p w:rsidR="004C372C" w:rsidRPr="00FB0D86" w:rsidRDefault="001677FC" w:rsidP="004C372C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91567B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運動休閒</w:t>
            </w:r>
            <w:r w:rsidR="00E81B77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學術</w:t>
            </w:r>
            <w:r w:rsidR="004C372C"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或產學</w:t>
            </w:r>
            <w:r w:rsidRPr="00FB0D86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相關領域</w:t>
            </w:r>
          </w:p>
        </w:tc>
      </w:tr>
      <w:tr w:rsidR="00FB0D86" w:rsidRPr="00FB0D86" w:rsidTr="00DD08FC">
        <w:trPr>
          <w:trHeight w:hRule="exact" w:val="728"/>
        </w:trPr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4A57BA" w:rsidRPr="00FB0D86" w:rsidRDefault="00DD08FC" w:rsidP="00DD08FC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投稿</w:t>
            </w: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類別</w:t>
            </w: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4A57BA">
            <w:pPr>
              <w:widowControl w:val="0"/>
              <w:snapToGrid w:val="0"/>
              <w:spacing w:line="240" w:lineRule="auto"/>
              <w:ind w:leftChars="100" w:left="220"/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="00F05E39"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口頭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發表     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海報</w:t>
            </w:r>
            <w:r w:rsidR="00C066F6"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展示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發表</w:t>
            </w:r>
          </w:p>
        </w:tc>
      </w:tr>
      <w:tr w:rsidR="00FB0D86" w:rsidRPr="00FB0D86" w:rsidTr="004A57BA">
        <w:trPr>
          <w:trHeight w:val="551"/>
        </w:trPr>
        <w:tc>
          <w:tcPr>
            <w:tcW w:w="1961" w:type="dxa"/>
            <w:vMerge w:val="restart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  <w:t>論文</w:t>
            </w:r>
            <w:r w:rsidR="004F5DA8"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發表者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連絡方式</w:t>
            </w:r>
          </w:p>
        </w:tc>
        <w:tc>
          <w:tcPr>
            <w:tcW w:w="3862" w:type="dxa"/>
            <w:vAlign w:val="center"/>
          </w:tcPr>
          <w:p w:rsidR="004A57BA" w:rsidRPr="00FB0D86" w:rsidRDefault="004A57BA" w:rsidP="004A57BA">
            <w:pPr>
              <w:widowControl w:val="0"/>
              <w:spacing w:line="240" w:lineRule="auto"/>
              <w:ind w:leftChars="-45" w:left="9" w:hangingChars="45" w:hanging="108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 xml:space="preserve">TEL： </w:t>
            </w:r>
          </w:p>
        </w:tc>
        <w:tc>
          <w:tcPr>
            <w:tcW w:w="4257" w:type="dxa"/>
            <w:vAlign w:val="center"/>
          </w:tcPr>
          <w:p w:rsidR="004A57BA" w:rsidRPr="00FB0D86" w:rsidRDefault="004A57BA" w:rsidP="004A57BA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行動電話：</w:t>
            </w:r>
          </w:p>
        </w:tc>
      </w:tr>
      <w:tr w:rsidR="00FB0D86" w:rsidRPr="00FB0D86" w:rsidTr="006B3090">
        <w:trPr>
          <w:trHeight w:val="551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E-mail：</w:t>
            </w:r>
          </w:p>
        </w:tc>
      </w:tr>
      <w:tr w:rsidR="00FB0D86" w:rsidRPr="00FB0D86" w:rsidTr="004A57BA">
        <w:trPr>
          <w:trHeight w:val="1241"/>
        </w:trPr>
        <w:tc>
          <w:tcPr>
            <w:tcW w:w="1961" w:type="dxa"/>
            <w:vMerge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19" w:type="dxa"/>
            <w:gridSpan w:val="2"/>
            <w:vAlign w:val="center"/>
          </w:tcPr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通訊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4"/>
              </w:rPr>
              <w:t>地址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：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  <w:t>□□□-□□</w:t>
            </w:r>
          </w:p>
          <w:p w:rsidR="004A57BA" w:rsidRPr="00FB0D86" w:rsidRDefault="004A57BA" w:rsidP="006B3090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FB0D86" w:rsidRPr="00FB0D86" w:rsidTr="004A57BA">
        <w:trPr>
          <w:trHeight w:val="1241"/>
        </w:trPr>
        <w:tc>
          <w:tcPr>
            <w:tcW w:w="1961" w:type="dxa"/>
            <w:vAlign w:val="center"/>
          </w:tcPr>
          <w:p w:rsidR="003706E6" w:rsidRPr="00FB0D86" w:rsidRDefault="003706E6" w:rsidP="0093478B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b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b/>
                <w:color w:val="auto"/>
                <w:kern w:val="2"/>
                <w:sz w:val="24"/>
                <w:szCs w:val="24"/>
              </w:rPr>
              <w:t>是否繳交註冊費</w:t>
            </w:r>
          </w:p>
        </w:tc>
        <w:tc>
          <w:tcPr>
            <w:tcW w:w="8119" w:type="dxa"/>
            <w:gridSpan w:val="2"/>
            <w:vAlign w:val="center"/>
          </w:tcPr>
          <w:p w:rsidR="003706E6" w:rsidRPr="00FB0D86" w:rsidRDefault="003706E6" w:rsidP="003706E6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color w:val="auto"/>
                <w:kern w:val="2"/>
                <w:sz w:val="24"/>
                <w:szCs w:val="24"/>
              </w:rPr>
            </w:pP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已繳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 xml:space="preserve">     </w:t>
            </w:r>
            <w:r w:rsidRPr="00FB0D86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</w:rPr>
              <w:t>□</w:t>
            </w:r>
            <w:r w:rsidRPr="00FB0D86">
              <w:rPr>
                <w:rFonts w:ascii="標楷體" w:eastAsia="標楷體" w:hAnsi="標楷體" w:cs="Times New Roman" w:hint="eastAsia"/>
                <w:color w:val="auto"/>
                <w:kern w:val="2"/>
                <w:sz w:val="28"/>
                <w:szCs w:val="28"/>
              </w:rPr>
              <w:t xml:space="preserve"> </w:t>
            </w:r>
            <w:r w:rsidRPr="00FB0D86">
              <w:rPr>
                <w:rFonts w:ascii="標楷體" w:eastAsia="標楷體" w:hAnsi="標楷體" w:cs="Times New Roman" w:hint="eastAsia"/>
                <w:color w:val="auto"/>
                <w:sz w:val="28"/>
                <w:szCs w:val="28"/>
              </w:rPr>
              <w:t>未繳</w:t>
            </w:r>
          </w:p>
        </w:tc>
      </w:tr>
    </w:tbl>
    <w:p w:rsidR="001677FC" w:rsidRPr="00FB0D86" w:rsidRDefault="001677FC" w:rsidP="001677FC">
      <w:pPr>
        <w:rPr>
          <w:rFonts w:ascii="標楷體" w:eastAsia="標楷體" w:hAnsi="標楷體" w:cs="新細明體"/>
          <w:color w:val="auto"/>
        </w:rPr>
      </w:pPr>
    </w:p>
    <w:sectPr w:rsidR="001677FC" w:rsidRPr="00FB0D86" w:rsidSect="00F9235D">
      <w:pgSz w:w="11909" w:h="16834"/>
      <w:pgMar w:top="709" w:right="1440" w:bottom="851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B49" w:rsidRDefault="000A1B49" w:rsidP="00CB5F0C">
      <w:pPr>
        <w:spacing w:line="240" w:lineRule="auto"/>
      </w:pPr>
      <w:r>
        <w:separator/>
      </w:r>
    </w:p>
  </w:endnote>
  <w:endnote w:type="continuationSeparator" w:id="0">
    <w:p w:rsidR="000A1B49" w:rsidRDefault="000A1B49" w:rsidP="00CB5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B49" w:rsidRDefault="000A1B49" w:rsidP="00CB5F0C">
      <w:pPr>
        <w:spacing w:line="240" w:lineRule="auto"/>
      </w:pPr>
      <w:r>
        <w:separator/>
      </w:r>
    </w:p>
  </w:footnote>
  <w:footnote w:type="continuationSeparator" w:id="0">
    <w:p w:rsidR="000A1B49" w:rsidRDefault="000A1B49" w:rsidP="00CB5F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7A33"/>
    <w:multiLevelType w:val="hybridMultilevel"/>
    <w:tmpl w:val="9D0A375C"/>
    <w:lvl w:ilvl="0" w:tplc="0409000F">
      <w:start w:val="1"/>
      <w:numFmt w:val="decimal"/>
      <w:lvlText w:val="%1."/>
      <w:lvlJc w:val="left"/>
      <w:pPr>
        <w:ind w:left="15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37" w:hanging="480"/>
      </w:pPr>
    </w:lvl>
    <w:lvl w:ilvl="2" w:tplc="0409001B" w:tentative="1">
      <w:start w:val="1"/>
      <w:numFmt w:val="lowerRoman"/>
      <w:lvlText w:val="%3."/>
      <w:lvlJc w:val="right"/>
      <w:pPr>
        <w:ind w:left="2517" w:hanging="480"/>
      </w:pPr>
    </w:lvl>
    <w:lvl w:ilvl="3" w:tplc="0409000F" w:tentative="1">
      <w:start w:val="1"/>
      <w:numFmt w:val="decimal"/>
      <w:lvlText w:val="%4."/>
      <w:lvlJc w:val="left"/>
      <w:pPr>
        <w:ind w:left="29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7" w:hanging="480"/>
      </w:pPr>
    </w:lvl>
    <w:lvl w:ilvl="5" w:tplc="0409001B" w:tentative="1">
      <w:start w:val="1"/>
      <w:numFmt w:val="lowerRoman"/>
      <w:lvlText w:val="%6."/>
      <w:lvlJc w:val="right"/>
      <w:pPr>
        <w:ind w:left="3957" w:hanging="480"/>
      </w:pPr>
    </w:lvl>
    <w:lvl w:ilvl="6" w:tplc="0409000F" w:tentative="1">
      <w:start w:val="1"/>
      <w:numFmt w:val="decimal"/>
      <w:lvlText w:val="%7."/>
      <w:lvlJc w:val="left"/>
      <w:pPr>
        <w:ind w:left="44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7" w:hanging="480"/>
      </w:pPr>
    </w:lvl>
    <w:lvl w:ilvl="8" w:tplc="0409001B" w:tentative="1">
      <w:start w:val="1"/>
      <w:numFmt w:val="lowerRoman"/>
      <w:lvlText w:val="%9."/>
      <w:lvlJc w:val="right"/>
      <w:pPr>
        <w:ind w:left="539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6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81"/>
    <w:rsid w:val="000035C9"/>
    <w:rsid w:val="00053BC0"/>
    <w:rsid w:val="000575BD"/>
    <w:rsid w:val="000A1B49"/>
    <w:rsid w:val="000F10CA"/>
    <w:rsid w:val="00105DB7"/>
    <w:rsid w:val="0010653F"/>
    <w:rsid w:val="001677FC"/>
    <w:rsid w:val="002D48A2"/>
    <w:rsid w:val="002F13BA"/>
    <w:rsid w:val="00324CA4"/>
    <w:rsid w:val="003433A7"/>
    <w:rsid w:val="00345CD7"/>
    <w:rsid w:val="003706E6"/>
    <w:rsid w:val="00381574"/>
    <w:rsid w:val="00391889"/>
    <w:rsid w:val="00425F9F"/>
    <w:rsid w:val="00447244"/>
    <w:rsid w:val="00471297"/>
    <w:rsid w:val="0048374A"/>
    <w:rsid w:val="004A57BA"/>
    <w:rsid w:val="004A5E10"/>
    <w:rsid w:val="004C372C"/>
    <w:rsid w:val="004D04C6"/>
    <w:rsid w:val="004F5DA8"/>
    <w:rsid w:val="005105A1"/>
    <w:rsid w:val="005344D0"/>
    <w:rsid w:val="00545DAD"/>
    <w:rsid w:val="00553EA4"/>
    <w:rsid w:val="00585452"/>
    <w:rsid w:val="005A0A28"/>
    <w:rsid w:val="005B6928"/>
    <w:rsid w:val="005E77AF"/>
    <w:rsid w:val="00613E17"/>
    <w:rsid w:val="006213D4"/>
    <w:rsid w:val="006D7227"/>
    <w:rsid w:val="00712037"/>
    <w:rsid w:val="00712579"/>
    <w:rsid w:val="00741CAB"/>
    <w:rsid w:val="00750300"/>
    <w:rsid w:val="0076208D"/>
    <w:rsid w:val="00771167"/>
    <w:rsid w:val="007C4181"/>
    <w:rsid w:val="007D0387"/>
    <w:rsid w:val="00857E01"/>
    <w:rsid w:val="008826EF"/>
    <w:rsid w:val="0091567B"/>
    <w:rsid w:val="00924F4F"/>
    <w:rsid w:val="0093478B"/>
    <w:rsid w:val="009431D2"/>
    <w:rsid w:val="00945C79"/>
    <w:rsid w:val="0098020D"/>
    <w:rsid w:val="00985823"/>
    <w:rsid w:val="00A0501D"/>
    <w:rsid w:val="00A726CF"/>
    <w:rsid w:val="00AD0FBD"/>
    <w:rsid w:val="00B52E0F"/>
    <w:rsid w:val="00C066F6"/>
    <w:rsid w:val="00C558B7"/>
    <w:rsid w:val="00C609E7"/>
    <w:rsid w:val="00C63AF2"/>
    <w:rsid w:val="00CA6F86"/>
    <w:rsid w:val="00CB5F0C"/>
    <w:rsid w:val="00D1279C"/>
    <w:rsid w:val="00D15CC3"/>
    <w:rsid w:val="00DD08FC"/>
    <w:rsid w:val="00E14756"/>
    <w:rsid w:val="00E81B77"/>
    <w:rsid w:val="00E834AD"/>
    <w:rsid w:val="00EB6013"/>
    <w:rsid w:val="00EC3252"/>
    <w:rsid w:val="00F05E39"/>
    <w:rsid w:val="00F21376"/>
    <w:rsid w:val="00F50EED"/>
    <w:rsid w:val="00F544A8"/>
    <w:rsid w:val="00FB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B18653-64F4-42EF-B49C-D93DFBC3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4181"/>
    <w:pPr>
      <w:spacing w:line="276" w:lineRule="auto"/>
    </w:pPr>
    <w:rPr>
      <w:rFonts w:ascii="Arial" w:hAnsi="Arial" w:cs="Arial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F0C"/>
    <w:rPr>
      <w:rFonts w:ascii="Arial" w:hAnsi="Arial" w:cs="Arial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7116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7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1677FC"/>
    <w:pPr>
      <w:widowControl w:val="0"/>
      <w:spacing w:line="240" w:lineRule="auto"/>
      <w:ind w:leftChars="200" w:left="480"/>
    </w:pPr>
    <w:rPr>
      <w:rFonts w:asciiTheme="minorHAnsi" w:hAnsiTheme="minorHAnsi" w:cstheme="minorBidi"/>
      <w:color w:val="auto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</dc:creator>
  <cp:keywords/>
  <dc:description/>
  <cp:lastModifiedBy>林呈潢</cp:lastModifiedBy>
  <cp:revision>3</cp:revision>
  <cp:lastPrinted>2021-01-28T01:22:00Z</cp:lastPrinted>
  <dcterms:created xsi:type="dcterms:W3CDTF">2021-02-02T03:43:00Z</dcterms:created>
  <dcterms:modified xsi:type="dcterms:W3CDTF">2021-02-02T03:47:00Z</dcterms:modified>
</cp:coreProperties>
</file>