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31C" w:rsidRPr="00A44F94" w:rsidRDefault="008F431C" w:rsidP="00115277">
      <w:pPr>
        <w:jc w:val="center"/>
        <w:rPr>
          <w:rFonts w:ascii="Times New Roman" w:eastAsia="標楷體" w:hAnsi="Times New Roman" w:cs="Times New Roman"/>
          <w:b/>
          <w:sz w:val="30"/>
          <w:szCs w:val="30"/>
        </w:rPr>
      </w:pPr>
      <w:r w:rsidRPr="00A44F94">
        <w:rPr>
          <w:rFonts w:ascii="Times New Roman" w:eastAsia="標楷體" w:hAnsi="Times New Roman" w:cs="Times New Roman"/>
          <w:b/>
          <w:sz w:val="30"/>
          <w:szCs w:val="30"/>
        </w:rPr>
        <w:t>投稿論文摘要題目</w:t>
      </w:r>
      <w:r w:rsidRPr="00A44F94">
        <w:rPr>
          <w:rFonts w:ascii="Times New Roman" w:eastAsia="標楷體" w:hAnsi="Times New Roman" w:cs="Times New Roman"/>
          <w:b/>
          <w:sz w:val="30"/>
          <w:szCs w:val="30"/>
        </w:rPr>
        <w:t>(</w:t>
      </w:r>
      <w:r w:rsidRPr="00A44F94">
        <w:rPr>
          <w:rFonts w:ascii="Times New Roman" w:eastAsia="標楷體" w:hAnsi="Times New Roman" w:cs="Times New Roman"/>
          <w:b/>
          <w:sz w:val="30"/>
          <w:szCs w:val="30"/>
        </w:rPr>
        <w:t>置中</w:t>
      </w:r>
      <w:r w:rsidRPr="00A44F94">
        <w:rPr>
          <w:rFonts w:ascii="Times New Roman" w:eastAsia="標楷體" w:hAnsi="Times New Roman" w:cs="Times New Roman"/>
          <w:b/>
          <w:sz w:val="30"/>
          <w:szCs w:val="30"/>
        </w:rPr>
        <w:t>/</w:t>
      </w:r>
      <w:r w:rsidRPr="00A44F94">
        <w:rPr>
          <w:rFonts w:ascii="Times New Roman" w:eastAsia="標楷體" w:hAnsi="Times New Roman" w:cs="Times New Roman"/>
          <w:b/>
          <w:sz w:val="30"/>
          <w:szCs w:val="30"/>
        </w:rPr>
        <w:t>標楷體</w:t>
      </w:r>
      <w:r w:rsidRPr="00A44F94">
        <w:rPr>
          <w:rFonts w:ascii="Times New Roman" w:eastAsia="標楷體" w:hAnsi="Times New Roman" w:cs="Times New Roman"/>
          <w:b/>
          <w:sz w:val="30"/>
          <w:szCs w:val="30"/>
        </w:rPr>
        <w:t>/</w:t>
      </w:r>
      <w:r w:rsidRPr="00A44F94">
        <w:rPr>
          <w:rFonts w:ascii="Times New Roman" w:eastAsia="標楷體" w:hAnsi="Times New Roman" w:cs="Times New Roman"/>
          <w:b/>
          <w:sz w:val="30"/>
          <w:szCs w:val="30"/>
        </w:rPr>
        <w:t>粗體</w:t>
      </w:r>
      <w:r w:rsidRPr="00A44F94">
        <w:rPr>
          <w:rFonts w:ascii="Times New Roman" w:eastAsia="標楷體" w:hAnsi="Times New Roman" w:cs="Times New Roman"/>
          <w:b/>
          <w:sz w:val="30"/>
          <w:szCs w:val="30"/>
        </w:rPr>
        <w:t>/</w:t>
      </w:r>
      <w:r w:rsidR="001A5E3F" w:rsidRPr="00A44F94">
        <w:rPr>
          <w:rFonts w:ascii="Times New Roman" w:eastAsia="標楷體" w:hAnsi="Times New Roman" w:cs="Times New Roman"/>
          <w:b/>
          <w:sz w:val="30"/>
          <w:szCs w:val="30"/>
        </w:rPr>
        <w:t>15</w:t>
      </w:r>
      <w:r w:rsidRPr="00A44F94">
        <w:rPr>
          <w:rFonts w:ascii="Times New Roman" w:eastAsia="標楷體" w:hAnsi="Times New Roman" w:cs="Times New Roman"/>
          <w:b/>
          <w:sz w:val="30"/>
          <w:szCs w:val="30"/>
        </w:rPr>
        <w:t>pt)</w:t>
      </w:r>
    </w:p>
    <w:p w:rsidR="001A5E3F" w:rsidRPr="00A44F94" w:rsidRDefault="001A5E3F" w:rsidP="00115277">
      <w:pPr>
        <w:jc w:val="center"/>
        <w:rPr>
          <w:rFonts w:ascii="Times New Roman" w:eastAsia="標楷體" w:hAnsi="Times New Roman" w:cs="Times New Roman"/>
          <w:b/>
          <w:sz w:val="30"/>
          <w:szCs w:val="30"/>
        </w:rPr>
      </w:pPr>
      <w:r w:rsidRPr="00A44F94">
        <w:rPr>
          <w:rFonts w:ascii="Times New Roman" w:eastAsia="標楷體" w:hAnsi="Times New Roman" w:cs="Times New Roman"/>
          <w:b/>
          <w:sz w:val="30"/>
          <w:szCs w:val="30"/>
        </w:rPr>
        <w:t>英文題目</w:t>
      </w:r>
      <w:r w:rsidRPr="00A44F94">
        <w:rPr>
          <w:rFonts w:ascii="Times New Roman" w:eastAsia="標楷體" w:hAnsi="Times New Roman" w:cs="Times New Roman"/>
          <w:b/>
          <w:sz w:val="30"/>
          <w:szCs w:val="30"/>
        </w:rPr>
        <w:t>(</w:t>
      </w:r>
      <w:r w:rsidRPr="00A44F94">
        <w:rPr>
          <w:rFonts w:ascii="Times New Roman" w:eastAsia="標楷體" w:hAnsi="Times New Roman" w:cs="Times New Roman"/>
          <w:b/>
          <w:sz w:val="30"/>
          <w:szCs w:val="30"/>
        </w:rPr>
        <w:t>置中</w:t>
      </w:r>
      <w:r w:rsidRPr="00A44F94">
        <w:rPr>
          <w:rFonts w:ascii="Times New Roman" w:eastAsia="標楷體" w:hAnsi="Times New Roman" w:cs="Times New Roman"/>
          <w:b/>
          <w:sz w:val="30"/>
          <w:szCs w:val="30"/>
        </w:rPr>
        <w:t>/ Times New Roman /</w:t>
      </w:r>
      <w:r w:rsidRPr="00A44F94">
        <w:rPr>
          <w:rFonts w:ascii="Times New Roman" w:eastAsia="標楷體" w:hAnsi="Times New Roman" w:cs="Times New Roman"/>
          <w:b/>
          <w:sz w:val="30"/>
          <w:szCs w:val="30"/>
        </w:rPr>
        <w:t>粗體</w:t>
      </w:r>
      <w:r w:rsidRPr="00A44F94">
        <w:rPr>
          <w:rFonts w:ascii="Times New Roman" w:eastAsia="標楷體" w:hAnsi="Times New Roman" w:cs="Times New Roman"/>
          <w:b/>
          <w:sz w:val="30"/>
          <w:szCs w:val="30"/>
        </w:rPr>
        <w:t>/15pt)</w:t>
      </w:r>
    </w:p>
    <w:p w:rsidR="008F431C" w:rsidRPr="00A44F94" w:rsidRDefault="008F431C" w:rsidP="008F431C">
      <w:pPr>
        <w:rPr>
          <w:rFonts w:ascii="Times New Roman" w:eastAsia="標楷體" w:hAnsi="Times New Roman" w:cs="Times New Roman"/>
        </w:rPr>
      </w:pPr>
      <w:r w:rsidRPr="00A44F94">
        <w:rPr>
          <w:rFonts w:ascii="Times New Roman" w:eastAsia="標楷體" w:hAnsi="Times New Roman" w:cs="Times New Roman"/>
        </w:rPr>
        <w:t xml:space="preserve"> </w:t>
      </w:r>
      <w:r w:rsidR="00115277" w:rsidRPr="00A44F94">
        <w:rPr>
          <w:rFonts w:ascii="Times New Roman" w:eastAsia="標楷體" w:hAnsi="Times New Roman" w:cs="Times New Roman"/>
        </w:rPr>
        <w:t>(</w:t>
      </w:r>
      <w:r w:rsidR="00115277" w:rsidRPr="00A44F94">
        <w:rPr>
          <w:rFonts w:ascii="Times New Roman" w:eastAsia="標楷體" w:hAnsi="Times New Roman" w:cs="Times New Roman"/>
        </w:rPr>
        <w:t>空一行</w:t>
      </w:r>
      <w:r w:rsidR="00115277" w:rsidRPr="00A44F94">
        <w:rPr>
          <w:rFonts w:ascii="Times New Roman" w:eastAsia="標楷體" w:hAnsi="Times New Roman" w:cs="Times New Roman"/>
        </w:rPr>
        <w:t>)</w:t>
      </w:r>
    </w:p>
    <w:p w:rsidR="008F431C" w:rsidRPr="00A44F94" w:rsidRDefault="008F431C" w:rsidP="008F431C">
      <w:pPr>
        <w:jc w:val="center"/>
        <w:rPr>
          <w:rFonts w:ascii="Times New Roman" w:eastAsia="標楷體" w:hAnsi="Times New Roman" w:cs="Times New Roman"/>
          <w:b/>
        </w:rPr>
      </w:pPr>
      <w:r w:rsidRPr="00A44F94">
        <w:rPr>
          <w:rFonts w:ascii="Times New Roman" w:eastAsia="標楷體" w:hAnsi="Times New Roman" w:cs="Times New Roman"/>
          <w:b/>
        </w:rPr>
        <w:t>作者姓名</w:t>
      </w:r>
      <w:r w:rsidRPr="00A44F94">
        <w:rPr>
          <w:rFonts w:ascii="Times New Roman" w:eastAsia="標楷體" w:hAnsi="Times New Roman" w:cs="Times New Roman"/>
          <w:b/>
        </w:rPr>
        <w:t xml:space="preserve"> (</w:t>
      </w:r>
      <w:r w:rsidRPr="00A44F94">
        <w:rPr>
          <w:rFonts w:ascii="Times New Roman" w:eastAsia="標楷體" w:hAnsi="Times New Roman" w:cs="Times New Roman"/>
          <w:b/>
        </w:rPr>
        <w:t>置中</w:t>
      </w:r>
      <w:r w:rsidRPr="00A44F94">
        <w:rPr>
          <w:rFonts w:ascii="Times New Roman" w:eastAsia="標楷體" w:hAnsi="Times New Roman" w:cs="Times New Roman"/>
          <w:b/>
        </w:rPr>
        <w:t>/</w:t>
      </w:r>
      <w:r w:rsidRPr="00A44F94">
        <w:rPr>
          <w:rFonts w:ascii="Times New Roman" w:eastAsia="標楷體" w:hAnsi="Times New Roman" w:cs="Times New Roman"/>
          <w:b/>
        </w:rPr>
        <w:t>標楷體</w:t>
      </w:r>
      <w:r w:rsidRPr="00A44F94">
        <w:rPr>
          <w:rFonts w:ascii="Times New Roman" w:eastAsia="標楷體" w:hAnsi="Times New Roman" w:cs="Times New Roman"/>
          <w:b/>
        </w:rPr>
        <w:t>/</w:t>
      </w:r>
      <w:r w:rsidRPr="00A44F94">
        <w:rPr>
          <w:rFonts w:ascii="Times New Roman" w:eastAsia="標楷體" w:hAnsi="Times New Roman" w:cs="Times New Roman"/>
          <w:b/>
        </w:rPr>
        <w:t>粗體</w:t>
      </w:r>
      <w:r w:rsidRPr="00A44F94">
        <w:rPr>
          <w:rFonts w:ascii="Times New Roman" w:eastAsia="標楷體" w:hAnsi="Times New Roman" w:cs="Times New Roman"/>
          <w:b/>
        </w:rPr>
        <w:t>/1</w:t>
      </w:r>
      <w:r w:rsidR="001A5E3F" w:rsidRPr="00A44F94">
        <w:rPr>
          <w:rFonts w:ascii="Times New Roman" w:eastAsia="標楷體" w:hAnsi="Times New Roman" w:cs="Times New Roman"/>
          <w:b/>
        </w:rPr>
        <w:t>3</w:t>
      </w:r>
      <w:r w:rsidRPr="00A44F94">
        <w:rPr>
          <w:rFonts w:ascii="Times New Roman" w:eastAsia="標楷體" w:hAnsi="Times New Roman" w:cs="Times New Roman"/>
          <w:b/>
        </w:rPr>
        <w:t>pt)</w:t>
      </w:r>
    </w:p>
    <w:p w:rsidR="001A5E3F" w:rsidRPr="00A44F94" w:rsidRDefault="001A5E3F" w:rsidP="008F431C">
      <w:pPr>
        <w:jc w:val="center"/>
        <w:rPr>
          <w:rFonts w:ascii="Times New Roman" w:eastAsia="標楷體" w:hAnsi="Times New Roman" w:cs="Times New Roman"/>
          <w:b/>
        </w:rPr>
      </w:pPr>
      <w:r w:rsidRPr="00A44F94">
        <w:rPr>
          <w:rFonts w:ascii="Times New Roman" w:eastAsia="標楷體" w:hAnsi="Times New Roman" w:cs="Times New Roman"/>
          <w:b/>
        </w:rPr>
        <w:t>英文姓名</w:t>
      </w:r>
      <w:r w:rsidRPr="00A44F94">
        <w:rPr>
          <w:rFonts w:ascii="Times New Roman" w:eastAsia="標楷體" w:hAnsi="Times New Roman" w:cs="Times New Roman"/>
          <w:b/>
        </w:rPr>
        <w:t>(</w:t>
      </w:r>
      <w:r w:rsidRPr="00A44F94">
        <w:rPr>
          <w:rFonts w:ascii="Times New Roman" w:eastAsia="標楷體" w:hAnsi="Times New Roman" w:cs="Times New Roman"/>
          <w:b/>
        </w:rPr>
        <w:t>置中</w:t>
      </w:r>
      <w:r w:rsidRPr="00A44F94">
        <w:rPr>
          <w:rFonts w:ascii="Times New Roman" w:eastAsia="標楷體" w:hAnsi="Times New Roman" w:cs="Times New Roman"/>
          <w:b/>
        </w:rPr>
        <w:t>/</w:t>
      </w:r>
      <w:r w:rsidRPr="00A44F94">
        <w:rPr>
          <w:rFonts w:ascii="Times New Roman" w:eastAsia="標楷體" w:hAnsi="Times New Roman" w:cs="Times New Roman"/>
          <w:b/>
          <w:sz w:val="30"/>
          <w:szCs w:val="30"/>
        </w:rPr>
        <w:t xml:space="preserve"> </w:t>
      </w:r>
      <w:r w:rsidRPr="00A44F94">
        <w:rPr>
          <w:rFonts w:ascii="Times New Roman" w:eastAsia="標楷體" w:hAnsi="Times New Roman" w:cs="Times New Roman"/>
          <w:b/>
          <w:sz w:val="26"/>
          <w:szCs w:val="26"/>
        </w:rPr>
        <w:t>Times New Roman</w:t>
      </w:r>
      <w:r w:rsidRPr="00A44F94">
        <w:rPr>
          <w:rFonts w:ascii="Times New Roman" w:eastAsia="標楷體" w:hAnsi="Times New Roman" w:cs="Times New Roman"/>
          <w:b/>
        </w:rPr>
        <w:t xml:space="preserve"> /</w:t>
      </w:r>
      <w:r w:rsidRPr="00A44F94">
        <w:rPr>
          <w:rFonts w:ascii="Times New Roman" w:eastAsia="標楷體" w:hAnsi="Times New Roman" w:cs="Times New Roman"/>
          <w:b/>
        </w:rPr>
        <w:t>粗體</w:t>
      </w:r>
      <w:r w:rsidRPr="00A44F94">
        <w:rPr>
          <w:rFonts w:ascii="Times New Roman" w:eastAsia="標楷體" w:hAnsi="Times New Roman" w:cs="Times New Roman"/>
          <w:b/>
        </w:rPr>
        <w:t>/13pt)</w:t>
      </w:r>
    </w:p>
    <w:p w:rsidR="008F431C" w:rsidRPr="00A44F94" w:rsidRDefault="008F431C" w:rsidP="009128CC">
      <w:pPr>
        <w:jc w:val="center"/>
        <w:rPr>
          <w:rFonts w:ascii="Times New Roman" w:eastAsia="標楷體" w:hAnsi="Times New Roman" w:cs="Times New Roman"/>
          <w:b/>
        </w:rPr>
      </w:pPr>
      <w:r w:rsidRPr="00A44F94">
        <w:rPr>
          <w:rFonts w:ascii="Times New Roman" w:eastAsia="標楷體" w:hAnsi="Times New Roman" w:cs="Times New Roman"/>
          <w:b/>
        </w:rPr>
        <w:t>服務機關</w:t>
      </w:r>
      <w:r w:rsidR="009128CC" w:rsidRPr="00A44F94">
        <w:rPr>
          <w:rFonts w:ascii="Times New Roman" w:eastAsia="標楷體" w:hAnsi="Times New Roman" w:cs="Times New Roman"/>
          <w:b/>
        </w:rPr>
        <w:t>與職稱</w:t>
      </w:r>
      <w:r w:rsidR="001A5E3F" w:rsidRPr="00A44F94">
        <w:rPr>
          <w:rFonts w:ascii="Times New Roman" w:eastAsia="標楷體" w:hAnsi="Times New Roman" w:cs="Times New Roman"/>
          <w:b/>
        </w:rPr>
        <w:t>(</w:t>
      </w:r>
      <w:r w:rsidR="001A5E3F" w:rsidRPr="00A44F94">
        <w:rPr>
          <w:rFonts w:ascii="Times New Roman" w:eastAsia="標楷體" w:hAnsi="Times New Roman" w:cs="Times New Roman"/>
          <w:b/>
        </w:rPr>
        <w:t>置中</w:t>
      </w:r>
      <w:r w:rsidR="001A5E3F" w:rsidRPr="00A44F94">
        <w:rPr>
          <w:rFonts w:ascii="Times New Roman" w:eastAsia="標楷體" w:hAnsi="Times New Roman" w:cs="Times New Roman"/>
          <w:b/>
        </w:rPr>
        <w:t>/</w:t>
      </w:r>
      <w:r w:rsidR="001A5E3F" w:rsidRPr="00A44F94">
        <w:rPr>
          <w:rFonts w:ascii="Times New Roman" w:eastAsia="標楷體" w:hAnsi="Times New Roman" w:cs="Times New Roman"/>
          <w:b/>
        </w:rPr>
        <w:t>標楷體</w:t>
      </w:r>
      <w:r w:rsidR="001A5E3F" w:rsidRPr="00A44F94">
        <w:rPr>
          <w:rFonts w:ascii="Times New Roman" w:eastAsia="標楷體" w:hAnsi="Times New Roman" w:cs="Times New Roman"/>
          <w:b/>
        </w:rPr>
        <w:t>/</w:t>
      </w:r>
      <w:r w:rsidR="001A5E3F" w:rsidRPr="00A44F94">
        <w:rPr>
          <w:rFonts w:ascii="Times New Roman" w:eastAsia="標楷體" w:hAnsi="Times New Roman" w:cs="Times New Roman"/>
          <w:b/>
        </w:rPr>
        <w:t>粗體</w:t>
      </w:r>
      <w:r w:rsidR="001A5E3F" w:rsidRPr="00A44F94">
        <w:rPr>
          <w:rFonts w:ascii="Times New Roman" w:eastAsia="標楷體" w:hAnsi="Times New Roman" w:cs="Times New Roman"/>
          <w:b/>
        </w:rPr>
        <w:t>/13pt)</w:t>
      </w:r>
    </w:p>
    <w:p w:rsidR="008F431C" w:rsidRPr="00A44F94" w:rsidRDefault="008F431C" w:rsidP="008F431C">
      <w:pPr>
        <w:rPr>
          <w:rFonts w:ascii="Times New Roman" w:eastAsia="標楷體" w:hAnsi="Times New Roman" w:cs="Times New Roman"/>
        </w:rPr>
      </w:pPr>
      <w:r w:rsidRPr="00A44F94">
        <w:rPr>
          <w:rFonts w:ascii="Times New Roman" w:eastAsia="標楷體" w:hAnsi="Times New Roman" w:cs="Times New Roman"/>
        </w:rPr>
        <w:t xml:space="preserve"> </w:t>
      </w:r>
      <w:r w:rsidR="00115277" w:rsidRPr="00A44F94">
        <w:rPr>
          <w:rFonts w:ascii="Times New Roman" w:eastAsia="標楷體" w:hAnsi="Times New Roman" w:cs="Times New Roman"/>
        </w:rPr>
        <w:t>(</w:t>
      </w:r>
      <w:r w:rsidR="00115277" w:rsidRPr="00A44F94">
        <w:rPr>
          <w:rFonts w:ascii="Times New Roman" w:eastAsia="標楷體" w:hAnsi="Times New Roman" w:cs="Times New Roman"/>
        </w:rPr>
        <w:t>空</w:t>
      </w:r>
      <w:r w:rsidR="00A44F94" w:rsidRPr="00A44F94">
        <w:rPr>
          <w:rFonts w:ascii="Times New Roman" w:eastAsia="標楷體" w:hAnsi="Times New Roman" w:cs="Times New Roman" w:hint="eastAsia"/>
        </w:rPr>
        <w:t>二</w:t>
      </w:r>
      <w:r w:rsidR="00115277" w:rsidRPr="00A44F94">
        <w:rPr>
          <w:rFonts w:ascii="Times New Roman" w:eastAsia="標楷體" w:hAnsi="Times New Roman" w:cs="Times New Roman"/>
        </w:rPr>
        <w:t>行</w:t>
      </w:r>
      <w:r w:rsidR="00115277" w:rsidRPr="00A44F94">
        <w:rPr>
          <w:rFonts w:ascii="Times New Roman" w:eastAsia="標楷體" w:hAnsi="Times New Roman" w:cs="Times New Roman"/>
        </w:rPr>
        <w:t>)</w:t>
      </w:r>
    </w:p>
    <w:p w:rsidR="008F431C" w:rsidRPr="00A44F94" w:rsidRDefault="008F431C" w:rsidP="009D7BE0">
      <w:pPr>
        <w:jc w:val="center"/>
        <w:rPr>
          <w:rFonts w:ascii="Times New Roman" w:eastAsia="標楷體" w:hAnsi="Times New Roman" w:cs="Times New Roman"/>
          <w:b/>
          <w:szCs w:val="24"/>
        </w:rPr>
      </w:pPr>
      <w:r w:rsidRPr="00A44F94">
        <w:rPr>
          <w:rFonts w:ascii="Times New Roman" w:eastAsia="標楷體" w:hAnsi="Times New Roman" w:cs="Times New Roman"/>
          <w:b/>
          <w:szCs w:val="24"/>
        </w:rPr>
        <w:t>摘要</w:t>
      </w:r>
      <w:r w:rsidRPr="00A44F94">
        <w:rPr>
          <w:rFonts w:ascii="Times New Roman" w:eastAsia="標楷體" w:hAnsi="Times New Roman" w:cs="Times New Roman"/>
          <w:b/>
          <w:szCs w:val="24"/>
        </w:rPr>
        <w:t>(</w:t>
      </w:r>
      <w:r w:rsidR="009D7BE0" w:rsidRPr="00A44F94">
        <w:rPr>
          <w:rFonts w:ascii="Times New Roman" w:eastAsia="標楷體" w:hAnsi="Times New Roman" w:cs="Times New Roman"/>
          <w:b/>
          <w:szCs w:val="24"/>
        </w:rPr>
        <w:t>置中</w:t>
      </w:r>
      <w:r w:rsidRPr="00A44F94">
        <w:rPr>
          <w:rFonts w:ascii="Times New Roman" w:eastAsia="標楷體" w:hAnsi="Times New Roman" w:cs="Times New Roman"/>
          <w:b/>
          <w:szCs w:val="24"/>
        </w:rPr>
        <w:t>/</w:t>
      </w:r>
      <w:r w:rsidRPr="00A44F94">
        <w:rPr>
          <w:rFonts w:ascii="Times New Roman" w:eastAsia="標楷體" w:hAnsi="Times New Roman" w:cs="Times New Roman"/>
          <w:b/>
          <w:szCs w:val="24"/>
        </w:rPr>
        <w:t>標楷體</w:t>
      </w:r>
      <w:r w:rsidRPr="00A44F94">
        <w:rPr>
          <w:rFonts w:ascii="Times New Roman" w:eastAsia="標楷體" w:hAnsi="Times New Roman" w:cs="Times New Roman"/>
          <w:b/>
          <w:szCs w:val="24"/>
        </w:rPr>
        <w:t>/</w:t>
      </w:r>
      <w:r w:rsidRPr="00A44F94">
        <w:rPr>
          <w:rFonts w:ascii="Times New Roman" w:eastAsia="標楷體" w:hAnsi="Times New Roman" w:cs="Times New Roman"/>
          <w:b/>
          <w:szCs w:val="24"/>
        </w:rPr>
        <w:t>粗體</w:t>
      </w:r>
      <w:r w:rsidR="00115277" w:rsidRPr="00A44F94">
        <w:rPr>
          <w:rFonts w:ascii="Times New Roman" w:eastAsia="標楷體" w:hAnsi="Times New Roman" w:cs="Times New Roman"/>
          <w:b/>
          <w:szCs w:val="24"/>
        </w:rPr>
        <w:t>/1</w:t>
      </w:r>
      <w:r w:rsidR="009D7BE0" w:rsidRPr="00A44F94">
        <w:rPr>
          <w:rFonts w:ascii="Times New Roman" w:eastAsia="標楷體" w:hAnsi="Times New Roman" w:cs="Times New Roman"/>
          <w:b/>
          <w:szCs w:val="24"/>
        </w:rPr>
        <w:t>2</w:t>
      </w:r>
      <w:r w:rsidRPr="00A44F94">
        <w:rPr>
          <w:rFonts w:ascii="Times New Roman" w:eastAsia="標楷體" w:hAnsi="Times New Roman" w:cs="Times New Roman"/>
          <w:b/>
          <w:szCs w:val="24"/>
        </w:rPr>
        <w:t>pt)</w:t>
      </w:r>
    </w:p>
    <w:p w:rsidR="008F431C" w:rsidRPr="00A44F94" w:rsidRDefault="008F431C" w:rsidP="008F431C">
      <w:pPr>
        <w:rPr>
          <w:rFonts w:ascii="Times New Roman" w:eastAsia="標楷體" w:hAnsi="Times New Roman" w:cs="Times New Roman"/>
        </w:rPr>
      </w:pPr>
      <w:r w:rsidRPr="00A44F94">
        <w:rPr>
          <w:rFonts w:ascii="Times New Roman" w:eastAsia="標楷體" w:hAnsi="Times New Roman" w:cs="Times New Roman"/>
        </w:rPr>
        <w:t>一、頁數</w:t>
      </w:r>
    </w:p>
    <w:p w:rsidR="008F431C" w:rsidRPr="00A44F94" w:rsidRDefault="009128CC" w:rsidP="008F431C">
      <w:pPr>
        <w:pStyle w:val="a3"/>
        <w:numPr>
          <w:ilvl w:val="0"/>
          <w:numId w:val="3"/>
        </w:numPr>
        <w:ind w:leftChars="0"/>
        <w:rPr>
          <w:rFonts w:ascii="Times New Roman" w:eastAsia="標楷體" w:hAnsi="Times New Roman" w:cs="Times New Roman"/>
        </w:rPr>
      </w:pPr>
      <w:r w:rsidRPr="00A44F94">
        <w:rPr>
          <w:rFonts w:ascii="Times New Roman" w:eastAsia="標楷體" w:hAnsi="Times New Roman" w:cs="Times New Roman"/>
        </w:rPr>
        <w:t>以</w:t>
      </w:r>
      <w:r w:rsidR="008F431C" w:rsidRPr="00A44F94">
        <w:rPr>
          <w:rFonts w:ascii="Times New Roman" w:eastAsia="標楷體" w:hAnsi="Times New Roman" w:cs="Times New Roman"/>
        </w:rPr>
        <w:t xml:space="preserve"> A4 </w:t>
      </w:r>
      <w:r w:rsidR="008F431C" w:rsidRPr="00A44F94">
        <w:rPr>
          <w:rFonts w:ascii="Times New Roman" w:eastAsia="標楷體" w:hAnsi="Times New Roman" w:cs="Times New Roman"/>
        </w:rPr>
        <w:t>紙張</w:t>
      </w:r>
      <w:r w:rsidRPr="00A44F94">
        <w:rPr>
          <w:rFonts w:ascii="Times New Roman" w:eastAsia="標楷體" w:hAnsi="Times New Roman" w:cs="Times New Roman"/>
        </w:rPr>
        <w:t xml:space="preserve"> 1</w:t>
      </w:r>
      <w:r w:rsidR="008F431C" w:rsidRPr="00A44F94">
        <w:rPr>
          <w:rFonts w:ascii="Times New Roman" w:eastAsia="標楷體" w:hAnsi="Times New Roman" w:cs="Times New Roman"/>
        </w:rPr>
        <w:t xml:space="preserve"> </w:t>
      </w:r>
      <w:r w:rsidR="008F431C" w:rsidRPr="00A44F94">
        <w:rPr>
          <w:rFonts w:ascii="Times New Roman" w:eastAsia="標楷體" w:hAnsi="Times New Roman" w:cs="Times New Roman"/>
        </w:rPr>
        <w:t>頁</w:t>
      </w:r>
      <w:r w:rsidRPr="00A44F94">
        <w:rPr>
          <w:rFonts w:ascii="Times New Roman" w:eastAsia="標楷體" w:hAnsi="Times New Roman" w:cs="Times New Roman"/>
        </w:rPr>
        <w:t>為限</w:t>
      </w:r>
    </w:p>
    <w:p w:rsidR="009128CC" w:rsidRPr="00A44F94" w:rsidRDefault="009128CC" w:rsidP="008F431C">
      <w:pPr>
        <w:pStyle w:val="a3"/>
        <w:numPr>
          <w:ilvl w:val="0"/>
          <w:numId w:val="3"/>
        </w:numPr>
        <w:ind w:leftChars="0"/>
        <w:rPr>
          <w:rFonts w:ascii="Times New Roman" w:eastAsia="標楷體" w:hAnsi="Times New Roman" w:cs="Times New Roman"/>
        </w:rPr>
      </w:pPr>
      <w:r w:rsidRPr="00A44F94">
        <w:rPr>
          <w:rFonts w:ascii="Times New Roman" w:eastAsia="標楷體" w:hAnsi="Times New Roman" w:cs="Times New Roman"/>
        </w:rPr>
        <w:t>請勿編頁碼</w:t>
      </w:r>
    </w:p>
    <w:p w:rsidR="008F431C" w:rsidRPr="00A44F94" w:rsidRDefault="008F431C" w:rsidP="008F431C">
      <w:pPr>
        <w:pStyle w:val="a3"/>
        <w:numPr>
          <w:ilvl w:val="0"/>
          <w:numId w:val="3"/>
        </w:numPr>
        <w:ind w:leftChars="0"/>
        <w:rPr>
          <w:rFonts w:ascii="Times New Roman" w:eastAsia="標楷體" w:hAnsi="Times New Roman" w:cs="Times New Roman"/>
        </w:rPr>
      </w:pPr>
      <w:r w:rsidRPr="00A44F94">
        <w:rPr>
          <w:rFonts w:ascii="Times New Roman" w:eastAsia="標楷體" w:hAnsi="Times New Roman" w:cs="Times New Roman"/>
        </w:rPr>
        <w:t>中文摘要，限五百字以內</w:t>
      </w:r>
    </w:p>
    <w:p w:rsidR="008F431C" w:rsidRPr="00A44F94" w:rsidRDefault="008F431C" w:rsidP="008F431C">
      <w:pPr>
        <w:rPr>
          <w:rFonts w:ascii="Times New Roman" w:eastAsia="標楷體" w:hAnsi="Times New Roman" w:cs="Times New Roman"/>
        </w:rPr>
      </w:pPr>
      <w:r w:rsidRPr="00A44F94">
        <w:rPr>
          <w:rFonts w:ascii="Times New Roman" w:eastAsia="標楷體" w:hAnsi="Times New Roman" w:cs="Times New Roman"/>
        </w:rPr>
        <w:t>二、版面</w:t>
      </w:r>
    </w:p>
    <w:p w:rsidR="008F431C" w:rsidRPr="00A44F94" w:rsidRDefault="008F431C" w:rsidP="008F431C">
      <w:pPr>
        <w:pStyle w:val="a3"/>
        <w:numPr>
          <w:ilvl w:val="0"/>
          <w:numId w:val="2"/>
        </w:numPr>
        <w:ind w:leftChars="0"/>
        <w:rPr>
          <w:rFonts w:ascii="Times New Roman" w:eastAsia="標楷體" w:hAnsi="Times New Roman" w:cs="Times New Roman"/>
        </w:rPr>
      </w:pPr>
      <w:r w:rsidRPr="00A44F94">
        <w:rPr>
          <w:rFonts w:ascii="Times New Roman" w:eastAsia="標楷體" w:hAnsi="Times New Roman" w:cs="Times New Roman"/>
        </w:rPr>
        <w:t>使用</w:t>
      </w:r>
      <w:r w:rsidRPr="00A44F94">
        <w:rPr>
          <w:rFonts w:ascii="Times New Roman" w:eastAsia="標楷體" w:hAnsi="Times New Roman" w:cs="Times New Roman"/>
        </w:rPr>
        <w:t xml:space="preserve"> A4 </w:t>
      </w:r>
      <w:r w:rsidRPr="00A44F94">
        <w:rPr>
          <w:rFonts w:ascii="Times New Roman" w:eastAsia="標楷體" w:hAnsi="Times New Roman" w:cs="Times New Roman"/>
        </w:rPr>
        <w:t>格式</w:t>
      </w:r>
    </w:p>
    <w:p w:rsidR="008F431C" w:rsidRPr="00A44F94" w:rsidRDefault="008F431C" w:rsidP="008F431C">
      <w:pPr>
        <w:pStyle w:val="a3"/>
        <w:numPr>
          <w:ilvl w:val="0"/>
          <w:numId w:val="2"/>
        </w:numPr>
        <w:ind w:leftChars="0"/>
        <w:rPr>
          <w:rFonts w:ascii="Times New Roman" w:eastAsia="標楷體" w:hAnsi="Times New Roman" w:cs="Times New Roman"/>
        </w:rPr>
      </w:pPr>
      <w:r w:rsidRPr="00A44F94">
        <w:rPr>
          <w:rFonts w:ascii="Times New Roman" w:eastAsia="標楷體" w:hAnsi="Times New Roman" w:cs="Times New Roman"/>
        </w:rPr>
        <w:t>版面設定</w:t>
      </w:r>
      <w:proofErr w:type="gramStart"/>
      <w:r w:rsidRPr="00A44F94">
        <w:rPr>
          <w:rFonts w:ascii="Times New Roman" w:eastAsia="標楷體" w:hAnsi="Times New Roman" w:cs="Times New Roman"/>
        </w:rPr>
        <w:t>四方均為邊界</w:t>
      </w:r>
      <w:proofErr w:type="gramEnd"/>
      <w:r w:rsidRPr="00A44F94">
        <w:rPr>
          <w:rFonts w:ascii="Times New Roman" w:eastAsia="標楷體" w:hAnsi="Times New Roman" w:cs="Times New Roman"/>
        </w:rPr>
        <w:t xml:space="preserve"> 2.5cm</w:t>
      </w:r>
    </w:p>
    <w:p w:rsidR="008F431C" w:rsidRPr="00A44F94" w:rsidRDefault="008F431C" w:rsidP="008F431C">
      <w:pPr>
        <w:pStyle w:val="a3"/>
        <w:numPr>
          <w:ilvl w:val="0"/>
          <w:numId w:val="2"/>
        </w:numPr>
        <w:ind w:leftChars="0"/>
        <w:rPr>
          <w:rFonts w:ascii="Times New Roman" w:eastAsia="標楷體" w:hAnsi="Times New Roman" w:cs="Times New Roman"/>
        </w:rPr>
      </w:pPr>
      <w:r w:rsidRPr="00A44F94">
        <w:rPr>
          <w:rFonts w:ascii="Times New Roman" w:eastAsia="標楷體" w:hAnsi="Times New Roman" w:cs="Times New Roman"/>
        </w:rPr>
        <w:t>以</w:t>
      </w:r>
      <w:r w:rsidRPr="00A44F94">
        <w:rPr>
          <w:rFonts w:ascii="Times New Roman" w:eastAsia="標楷體" w:hAnsi="Times New Roman" w:cs="Times New Roman"/>
        </w:rPr>
        <w:t xml:space="preserve"> Word</w:t>
      </w:r>
      <w:r w:rsidRPr="00A44F94">
        <w:rPr>
          <w:rFonts w:ascii="Times New Roman" w:eastAsia="標楷體" w:hAnsi="Times New Roman" w:cs="Times New Roman"/>
        </w:rPr>
        <w:t>檔案格式繳交</w:t>
      </w:r>
    </w:p>
    <w:p w:rsidR="008F431C" w:rsidRPr="00A44F94" w:rsidRDefault="008F431C" w:rsidP="008F431C">
      <w:pPr>
        <w:rPr>
          <w:rFonts w:ascii="Times New Roman" w:eastAsia="標楷體" w:hAnsi="Times New Roman" w:cs="Times New Roman"/>
        </w:rPr>
      </w:pPr>
      <w:r w:rsidRPr="00A44F94">
        <w:rPr>
          <w:rFonts w:ascii="Times New Roman" w:eastAsia="標楷體" w:hAnsi="Times New Roman" w:cs="Times New Roman"/>
        </w:rPr>
        <w:t>三、內文</w:t>
      </w:r>
    </w:p>
    <w:p w:rsidR="008F431C" w:rsidRPr="00A44F94" w:rsidRDefault="00115277" w:rsidP="008F431C">
      <w:pPr>
        <w:pStyle w:val="a3"/>
        <w:numPr>
          <w:ilvl w:val="0"/>
          <w:numId w:val="1"/>
        </w:numPr>
        <w:ind w:leftChars="0"/>
        <w:rPr>
          <w:rFonts w:ascii="Times New Roman" w:eastAsia="標楷體" w:hAnsi="Times New Roman" w:cs="Times New Roman"/>
        </w:rPr>
      </w:pPr>
      <w:r w:rsidRPr="00A44F94">
        <w:rPr>
          <w:rFonts w:ascii="Times New Roman" w:eastAsia="標楷體" w:hAnsi="Times New Roman" w:cs="Times New Roman"/>
        </w:rPr>
        <w:t>內文之中文字型為標楷體</w:t>
      </w:r>
    </w:p>
    <w:p w:rsidR="008F431C" w:rsidRPr="00A44F94" w:rsidRDefault="008F431C" w:rsidP="008F431C">
      <w:pPr>
        <w:pStyle w:val="a3"/>
        <w:numPr>
          <w:ilvl w:val="0"/>
          <w:numId w:val="1"/>
        </w:numPr>
        <w:ind w:leftChars="0"/>
        <w:rPr>
          <w:rFonts w:ascii="Times New Roman" w:eastAsia="標楷體" w:hAnsi="Times New Roman" w:cs="Times New Roman"/>
        </w:rPr>
      </w:pPr>
      <w:r w:rsidRPr="00A44F94">
        <w:rPr>
          <w:rFonts w:ascii="Times New Roman" w:eastAsia="標楷體" w:hAnsi="Times New Roman" w:cs="Times New Roman"/>
        </w:rPr>
        <w:t>英數字型為</w:t>
      </w:r>
      <w:r w:rsidRPr="00A44F94">
        <w:rPr>
          <w:rFonts w:ascii="Times New Roman" w:eastAsia="標楷體" w:hAnsi="Times New Roman" w:cs="Times New Roman"/>
        </w:rPr>
        <w:t xml:space="preserve"> Times New Roman</w:t>
      </w:r>
    </w:p>
    <w:p w:rsidR="008F431C" w:rsidRPr="00A44F94" w:rsidRDefault="008F431C" w:rsidP="008F431C">
      <w:pPr>
        <w:pStyle w:val="a3"/>
        <w:numPr>
          <w:ilvl w:val="0"/>
          <w:numId w:val="1"/>
        </w:numPr>
        <w:ind w:leftChars="0"/>
        <w:rPr>
          <w:rFonts w:ascii="Times New Roman" w:eastAsia="標楷體" w:hAnsi="Times New Roman" w:cs="Times New Roman"/>
        </w:rPr>
      </w:pPr>
      <w:r w:rsidRPr="00A44F94">
        <w:rPr>
          <w:rFonts w:ascii="Times New Roman" w:eastAsia="標楷體" w:hAnsi="Times New Roman" w:cs="Times New Roman"/>
        </w:rPr>
        <w:t>字大小為</w:t>
      </w:r>
      <w:r w:rsidRPr="00A44F94">
        <w:rPr>
          <w:rFonts w:ascii="Times New Roman" w:eastAsia="標楷體" w:hAnsi="Times New Roman" w:cs="Times New Roman"/>
        </w:rPr>
        <w:t xml:space="preserve"> 12pt</w:t>
      </w:r>
      <w:r w:rsidR="009D7BE0" w:rsidRPr="00A44F94">
        <w:rPr>
          <w:rFonts w:ascii="Times New Roman" w:eastAsia="標楷體" w:hAnsi="Times New Roman" w:cs="Times New Roman"/>
        </w:rPr>
        <w:t xml:space="preserve"> </w:t>
      </w:r>
    </w:p>
    <w:p w:rsidR="009D7BE0" w:rsidRPr="00A44F94" w:rsidRDefault="009D7BE0" w:rsidP="008F431C">
      <w:pPr>
        <w:pStyle w:val="a3"/>
        <w:numPr>
          <w:ilvl w:val="0"/>
          <w:numId w:val="1"/>
        </w:numPr>
        <w:ind w:leftChars="0"/>
        <w:rPr>
          <w:rFonts w:ascii="Times New Roman" w:eastAsia="標楷體" w:hAnsi="Times New Roman" w:cs="Times New Roman"/>
        </w:rPr>
      </w:pPr>
      <w:r w:rsidRPr="00A44F94">
        <w:rPr>
          <w:rFonts w:ascii="Times New Roman" w:eastAsia="標楷體" w:hAnsi="Times New Roman" w:cs="Times New Roman"/>
        </w:rPr>
        <w:t>第一行縮排</w:t>
      </w:r>
      <w:r w:rsidRPr="00A44F94">
        <w:rPr>
          <w:rFonts w:ascii="Times New Roman" w:eastAsia="標楷體" w:hAnsi="Times New Roman" w:cs="Times New Roman"/>
        </w:rPr>
        <w:t>2</w:t>
      </w:r>
      <w:r w:rsidRPr="00A44F94">
        <w:rPr>
          <w:rFonts w:ascii="Times New Roman" w:eastAsia="標楷體" w:hAnsi="Times New Roman" w:cs="Times New Roman"/>
        </w:rPr>
        <w:t>字元</w:t>
      </w:r>
    </w:p>
    <w:p w:rsidR="00BC4A15" w:rsidRPr="00A44F94" w:rsidRDefault="009D7BE0" w:rsidP="00BC4A15">
      <w:pPr>
        <w:pStyle w:val="a3"/>
        <w:numPr>
          <w:ilvl w:val="0"/>
          <w:numId w:val="1"/>
        </w:numPr>
        <w:ind w:leftChars="0"/>
        <w:rPr>
          <w:rFonts w:ascii="Times New Roman" w:eastAsia="標楷體" w:hAnsi="Times New Roman" w:cs="Times New Roman"/>
        </w:rPr>
      </w:pPr>
      <w:r w:rsidRPr="00A44F94">
        <w:rPr>
          <w:rFonts w:ascii="Times New Roman" w:eastAsia="標楷體" w:hAnsi="Times New Roman" w:cs="Times New Roman"/>
        </w:rPr>
        <w:t>段落：與後段距離</w:t>
      </w:r>
      <w:r w:rsidRPr="00A44F94">
        <w:rPr>
          <w:rFonts w:ascii="Times New Roman" w:eastAsia="標楷體" w:hAnsi="Times New Roman" w:cs="Times New Roman"/>
        </w:rPr>
        <w:t>0.5</w:t>
      </w:r>
      <w:r w:rsidRPr="00A44F94">
        <w:rPr>
          <w:rFonts w:ascii="Times New Roman" w:eastAsia="標楷體" w:hAnsi="Times New Roman" w:cs="Times New Roman"/>
        </w:rPr>
        <w:t>行</w:t>
      </w:r>
      <w:r w:rsidR="00BC4A15" w:rsidRPr="00A44F94">
        <w:rPr>
          <w:rFonts w:ascii="Times New Roman" w:eastAsia="標楷體" w:hAnsi="Times New Roman" w:cs="Times New Roman"/>
        </w:rPr>
        <w:t>、多行、</w:t>
      </w:r>
      <w:r w:rsidRPr="00A44F94">
        <w:rPr>
          <w:rFonts w:ascii="Times New Roman" w:eastAsia="標楷體" w:hAnsi="Times New Roman" w:cs="Times New Roman"/>
        </w:rPr>
        <w:t>行高</w:t>
      </w:r>
      <w:r w:rsidR="00BC4A15" w:rsidRPr="00A44F94">
        <w:rPr>
          <w:rFonts w:ascii="Times New Roman" w:eastAsia="標楷體" w:hAnsi="Times New Roman" w:cs="Times New Roman"/>
        </w:rPr>
        <w:t>1.25</w:t>
      </w:r>
    </w:p>
    <w:p w:rsidR="008F431C" w:rsidRPr="00A44F94" w:rsidRDefault="00115277" w:rsidP="008F431C">
      <w:pPr>
        <w:rPr>
          <w:rFonts w:ascii="Times New Roman" w:eastAsia="標楷體" w:hAnsi="Times New Roman" w:cs="Times New Roman"/>
        </w:rPr>
      </w:pPr>
      <w:r w:rsidRPr="00A44F94">
        <w:rPr>
          <w:rFonts w:ascii="Times New Roman" w:eastAsia="標楷體" w:hAnsi="Times New Roman" w:cs="Times New Roman"/>
        </w:rPr>
        <w:t>(</w:t>
      </w:r>
      <w:r w:rsidRPr="00A44F94">
        <w:rPr>
          <w:rFonts w:ascii="Times New Roman" w:eastAsia="標楷體" w:hAnsi="Times New Roman" w:cs="Times New Roman"/>
        </w:rPr>
        <w:t>空一行</w:t>
      </w:r>
      <w:r w:rsidRPr="00A44F94">
        <w:rPr>
          <w:rFonts w:ascii="Times New Roman" w:eastAsia="標楷體" w:hAnsi="Times New Roman" w:cs="Times New Roman"/>
        </w:rPr>
        <w:t>)</w:t>
      </w:r>
    </w:p>
    <w:p w:rsidR="008F431C" w:rsidRPr="00A44F94" w:rsidRDefault="008F431C" w:rsidP="008F431C">
      <w:pPr>
        <w:rPr>
          <w:rFonts w:ascii="Times New Roman" w:eastAsia="標楷體" w:hAnsi="Times New Roman" w:cs="Times New Roman"/>
          <w:b/>
          <w:sz w:val="30"/>
          <w:szCs w:val="30"/>
        </w:rPr>
      </w:pPr>
      <w:r w:rsidRPr="00A44F94">
        <w:rPr>
          <w:rFonts w:ascii="Times New Roman" w:eastAsia="標楷體" w:hAnsi="Times New Roman" w:cs="Times New Roman"/>
          <w:b/>
          <w:szCs w:val="30"/>
        </w:rPr>
        <w:t>關鍵詞</w:t>
      </w:r>
      <w:r w:rsidRPr="00A44F94">
        <w:rPr>
          <w:rFonts w:ascii="Times New Roman" w:eastAsia="標楷體" w:hAnsi="Times New Roman" w:cs="Times New Roman"/>
          <w:b/>
          <w:szCs w:val="30"/>
        </w:rPr>
        <w:t xml:space="preserve"> (</w:t>
      </w:r>
      <w:r w:rsidRPr="00A44F94">
        <w:rPr>
          <w:rFonts w:ascii="Times New Roman" w:eastAsia="標楷體" w:hAnsi="Times New Roman" w:cs="Times New Roman"/>
          <w:b/>
          <w:szCs w:val="30"/>
        </w:rPr>
        <w:t>靠左對齊</w:t>
      </w:r>
      <w:r w:rsidRPr="00A44F94">
        <w:rPr>
          <w:rFonts w:ascii="Times New Roman" w:eastAsia="標楷體" w:hAnsi="Times New Roman" w:cs="Times New Roman"/>
          <w:b/>
          <w:szCs w:val="30"/>
        </w:rPr>
        <w:t>/</w:t>
      </w:r>
      <w:r w:rsidRPr="00A44F94">
        <w:rPr>
          <w:rFonts w:ascii="Times New Roman" w:eastAsia="標楷體" w:hAnsi="Times New Roman" w:cs="Times New Roman"/>
          <w:b/>
          <w:szCs w:val="30"/>
        </w:rPr>
        <w:t>標楷體</w:t>
      </w:r>
      <w:r w:rsidR="009128CC" w:rsidRPr="00A44F94">
        <w:rPr>
          <w:rFonts w:ascii="Times New Roman" w:eastAsia="標楷體" w:hAnsi="Times New Roman" w:cs="Times New Roman"/>
          <w:b/>
          <w:szCs w:val="30"/>
        </w:rPr>
        <w:t>/12</w:t>
      </w:r>
      <w:r w:rsidRPr="00A44F94">
        <w:rPr>
          <w:rFonts w:ascii="Times New Roman" w:eastAsia="標楷體" w:hAnsi="Times New Roman" w:cs="Times New Roman"/>
          <w:b/>
          <w:szCs w:val="30"/>
        </w:rPr>
        <w:t>pt)</w:t>
      </w:r>
      <w:r w:rsidRPr="00A44F94">
        <w:rPr>
          <w:rFonts w:ascii="Times New Roman" w:eastAsia="標楷體" w:hAnsi="Times New Roman" w:cs="Times New Roman"/>
          <w:b/>
          <w:sz w:val="30"/>
          <w:szCs w:val="30"/>
        </w:rPr>
        <w:t xml:space="preserve"> </w:t>
      </w:r>
    </w:p>
    <w:p w:rsidR="00B631A9" w:rsidRPr="00A44F94" w:rsidRDefault="004D16CF" w:rsidP="00B631A9">
      <w:pPr>
        <w:pStyle w:val="a3"/>
        <w:numPr>
          <w:ilvl w:val="0"/>
          <w:numId w:val="4"/>
        </w:numPr>
        <w:ind w:leftChars="0"/>
        <w:rPr>
          <w:rFonts w:ascii="Times New Roman" w:eastAsia="標楷體" w:hAnsi="Times New Roman" w:cs="Times New Roman"/>
        </w:rPr>
      </w:pPr>
      <w:r w:rsidRPr="00A44F94">
        <w:rPr>
          <w:rFonts w:ascii="Times New Roman" w:eastAsia="標楷體" w:hAnsi="Times New Roman" w:cs="Times New Roman"/>
        </w:rPr>
        <w:t>中文</w:t>
      </w:r>
      <w:r w:rsidR="008F431C" w:rsidRPr="00A44F94">
        <w:rPr>
          <w:rFonts w:ascii="Times New Roman" w:eastAsia="標楷體" w:hAnsi="Times New Roman" w:cs="Times New Roman"/>
        </w:rPr>
        <w:t>關鍵詞</w:t>
      </w:r>
      <w:r w:rsidR="008F431C" w:rsidRPr="00A44F94">
        <w:rPr>
          <w:rFonts w:ascii="Times New Roman" w:eastAsia="標楷體" w:hAnsi="Times New Roman" w:cs="Times New Roman"/>
        </w:rPr>
        <w:t xml:space="preserve"> 2~5 </w:t>
      </w:r>
      <w:proofErr w:type="gramStart"/>
      <w:r w:rsidR="00B631A9" w:rsidRPr="00A44F94">
        <w:rPr>
          <w:rFonts w:ascii="Times New Roman" w:eastAsia="標楷體" w:hAnsi="Times New Roman" w:cs="Times New Roman"/>
        </w:rPr>
        <w:t>個</w:t>
      </w:r>
      <w:proofErr w:type="gramEnd"/>
    </w:p>
    <w:p w:rsidR="00B631A9" w:rsidRPr="00A44F94" w:rsidRDefault="00B631A9" w:rsidP="00B631A9">
      <w:pPr>
        <w:pStyle w:val="a3"/>
        <w:numPr>
          <w:ilvl w:val="0"/>
          <w:numId w:val="4"/>
        </w:numPr>
        <w:ind w:leftChars="0"/>
        <w:rPr>
          <w:rFonts w:ascii="Times New Roman" w:eastAsia="標楷體" w:hAnsi="Times New Roman" w:cs="Times New Roman"/>
        </w:rPr>
      </w:pPr>
      <w:r w:rsidRPr="00A44F94">
        <w:rPr>
          <w:rFonts w:ascii="Times New Roman" w:eastAsia="標楷體" w:hAnsi="Times New Roman" w:cs="Times New Roman"/>
        </w:rPr>
        <w:t>標楷體</w:t>
      </w:r>
    </w:p>
    <w:p w:rsidR="00E47FC5" w:rsidRPr="00A44F94" w:rsidRDefault="00B631A9" w:rsidP="00B631A9">
      <w:pPr>
        <w:pStyle w:val="a3"/>
        <w:numPr>
          <w:ilvl w:val="0"/>
          <w:numId w:val="4"/>
        </w:numPr>
        <w:ind w:leftChars="0"/>
        <w:rPr>
          <w:rFonts w:ascii="Times New Roman" w:eastAsia="標楷體" w:hAnsi="Times New Roman" w:cs="Times New Roman"/>
        </w:rPr>
      </w:pPr>
      <w:r w:rsidRPr="00A44F94">
        <w:rPr>
          <w:rFonts w:ascii="Times New Roman" w:eastAsia="標楷體" w:hAnsi="Times New Roman" w:cs="Times New Roman"/>
        </w:rPr>
        <w:t>以頓</w:t>
      </w:r>
      <w:r w:rsidR="008F431C" w:rsidRPr="00A44F94">
        <w:rPr>
          <w:rFonts w:ascii="Times New Roman" w:eastAsia="標楷體" w:hAnsi="Times New Roman" w:cs="Times New Roman"/>
        </w:rPr>
        <w:t>號間格</w:t>
      </w:r>
    </w:p>
    <w:p w:rsidR="00E47FC5" w:rsidRPr="00A44F94" w:rsidRDefault="00E47FC5">
      <w:pPr>
        <w:widowControl/>
        <w:rPr>
          <w:rFonts w:ascii="Times New Roman" w:eastAsia="標楷體" w:hAnsi="Times New Roman" w:cs="Times New Roman"/>
        </w:rPr>
      </w:pPr>
      <w:r w:rsidRPr="00A44F94">
        <w:rPr>
          <w:rFonts w:ascii="Times New Roman" w:eastAsia="標楷體" w:hAnsi="Times New Roman" w:cs="Times New Roman"/>
        </w:rPr>
        <w:br w:type="page"/>
      </w:r>
    </w:p>
    <w:p w:rsidR="008F431C" w:rsidRPr="00A44F94" w:rsidRDefault="00B631A9" w:rsidP="00B631A9">
      <w:pPr>
        <w:jc w:val="center"/>
        <w:rPr>
          <w:rFonts w:ascii="Times New Roman" w:eastAsia="標楷體" w:hAnsi="Times New Roman" w:cs="Times New Roman"/>
          <w:b/>
          <w:sz w:val="30"/>
          <w:szCs w:val="30"/>
        </w:rPr>
      </w:pPr>
      <w:r w:rsidRPr="00A44F94">
        <w:rPr>
          <w:rFonts w:ascii="Times New Roman" w:eastAsia="標楷體" w:hAnsi="Times New Roman" w:cs="Times New Roman"/>
          <w:b/>
          <w:sz w:val="30"/>
          <w:szCs w:val="30"/>
        </w:rPr>
        <w:lastRenderedPageBreak/>
        <w:t>圖書資訊學研究所學生就讀動機、學習需求與生涯發展之研究</w:t>
      </w:r>
    </w:p>
    <w:p w:rsidR="001F0067" w:rsidRPr="00A44F94" w:rsidRDefault="001F0067" w:rsidP="001F0067">
      <w:pPr>
        <w:jc w:val="center"/>
        <w:rPr>
          <w:rFonts w:ascii="Times New Roman" w:eastAsia="標楷體" w:hAnsi="Times New Roman" w:cs="Times New Roman"/>
          <w:b/>
          <w:sz w:val="30"/>
          <w:szCs w:val="30"/>
        </w:rPr>
      </w:pPr>
      <w:r w:rsidRPr="00A44F94">
        <w:rPr>
          <w:rFonts w:ascii="Times New Roman" w:eastAsia="標楷體" w:hAnsi="Times New Roman" w:cs="Times New Roman"/>
          <w:b/>
          <w:sz w:val="30"/>
          <w:szCs w:val="30"/>
        </w:rPr>
        <w:t>Research on the Study Motivation, Learning Needs and Career Development of MLIS Students</w:t>
      </w:r>
    </w:p>
    <w:p w:rsidR="001F0067" w:rsidRPr="00A44F94" w:rsidRDefault="001F0067" w:rsidP="008F431C">
      <w:pPr>
        <w:rPr>
          <w:rFonts w:ascii="Times New Roman" w:eastAsia="標楷體" w:hAnsi="Times New Roman" w:cs="Times New Roman"/>
        </w:rPr>
      </w:pPr>
    </w:p>
    <w:p w:rsidR="00B631A9" w:rsidRPr="00A44F94" w:rsidRDefault="005E2389" w:rsidP="009F11A0">
      <w:pPr>
        <w:jc w:val="center"/>
        <w:rPr>
          <w:rFonts w:ascii="Times New Roman" w:eastAsia="標楷體" w:hAnsi="Times New Roman" w:cs="Times New Roman"/>
          <w:b/>
          <w:sz w:val="26"/>
          <w:szCs w:val="26"/>
        </w:rPr>
      </w:pPr>
      <w:r w:rsidRPr="00A44F94">
        <w:rPr>
          <w:rFonts w:ascii="Times New Roman" w:eastAsia="標楷體" w:hAnsi="Times New Roman" w:cs="Times New Roman"/>
          <w:b/>
          <w:sz w:val="26"/>
          <w:szCs w:val="26"/>
        </w:rPr>
        <w:t>李正吉</w:t>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9764FF" w:rsidRPr="00A44F94">
        <w:rPr>
          <w:rFonts w:ascii="Times New Roman" w:eastAsia="標楷體" w:hAnsi="Times New Roman" w:cs="Times New Roman"/>
          <w:b/>
          <w:sz w:val="26"/>
          <w:szCs w:val="26"/>
        </w:rPr>
        <w:t>林靜宜</w:t>
      </w:r>
    </w:p>
    <w:p w:rsidR="00C449C2" w:rsidRPr="00A44F94" w:rsidRDefault="00D87D74" w:rsidP="00662849">
      <w:pPr>
        <w:jc w:val="center"/>
        <w:rPr>
          <w:rFonts w:ascii="Times New Roman" w:eastAsia="標楷體" w:hAnsi="Times New Roman" w:cs="Times New Roman"/>
          <w:b/>
          <w:sz w:val="26"/>
          <w:szCs w:val="26"/>
        </w:rPr>
      </w:pPr>
      <w:r w:rsidRPr="00A44F94">
        <w:rPr>
          <w:rFonts w:ascii="Times New Roman" w:eastAsia="標楷體" w:hAnsi="Times New Roman" w:cs="Times New Roman"/>
          <w:b/>
          <w:sz w:val="26"/>
          <w:szCs w:val="26"/>
        </w:rPr>
        <w:t>Lee, Cheng-Chi</w:t>
      </w:r>
      <w:r w:rsidR="00284132" w:rsidRPr="00A44F94">
        <w:rPr>
          <w:rFonts w:ascii="Times New Roman" w:eastAsia="標楷體" w:hAnsi="Times New Roman" w:cs="Times New Roman"/>
          <w:b/>
          <w:sz w:val="26"/>
          <w:szCs w:val="26"/>
        </w:rPr>
        <w:tab/>
      </w:r>
      <w:r w:rsidR="00284132" w:rsidRPr="00A44F94">
        <w:rPr>
          <w:rFonts w:ascii="Times New Roman" w:eastAsia="標楷體" w:hAnsi="Times New Roman" w:cs="Times New Roman"/>
          <w:b/>
          <w:sz w:val="26"/>
          <w:szCs w:val="26"/>
        </w:rPr>
        <w:tab/>
      </w:r>
      <w:r w:rsidR="00284132" w:rsidRPr="00A44F94">
        <w:rPr>
          <w:rFonts w:ascii="Times New Roman" w:eastAsia="標楷體" w:hAnsi="Times New Roman" w:cs="Times New Roman"/>
          <w:b/>
          <w:sz w:val="26"/>
          <w:szCs w:val="26"/>
        </w:rPr>
        <w:tab/>
      </w:r>
      <w:r w:rsidR="00284132" w:rsidRPr="00A44F94">
        <w:rPr>
          <w:rFonts w:ascii="Times New Roman" w:eastAsia="標楷體" w:hAnsi="Times New Roman" w:cs="Times New Roman"/>
          <w:b/>
          <w:sz w:val="26"/>
          <w:szCs w:val="26"/>
        </w:rPr>
        <w:tab/>
      </w:r>
      <w:r w:rsidR="00284132" w:rsidRPr="00A44F94">
        <w:rPr>
          <w:rFonts w:ascii="Times New Roman" w:eastAsia="標楷體" w:hAnsi="Times New Roman" w:cs="Times New Roman"/>
          <w:b/>
          <w:sz w:val="26"/>
          <w:szCs w:val="26"/>
        </w:rPr>
        <w:tab/>
      </w:r>
      <w:r w:rsidR="00284132" w:rsidRPr="00A44F94">
        <w:rPr>
          <w:rFonts w:ascii="Times New Roman" w:eastAsia="標楷體" w:hAnsi="Times New Roman" w:cs="Times New Roman"/>
          <w:b/>
          <w:sz w:val="26"/>
          <w:szCs w:val="26"/>
        </w:rPr>
        <w:tab/>
      </w:r>
      <w:r w:rsidRPr="00A44F94">
        <w:rPr>
          <w:rFonts w:ascii="Times New Roman" w:eastAsia="標楷體" w:hAnsi="Times New Roman" w:cs="Times New Roman"/>
          <w:b/>
          <w:sz w:val="26"/>
          <w:szCs w:val="26"/>
        </w:rPr>
        <w:t xml:space="preserve">Lin, </w:t>
      </w:r>
      <w:r w:rsidR="00C449C2" w:rsidRPr="00A44F94">
        <w:rPr>
          <w:rFonts w:ascii="Times New Roman" w:eastAsia="標楷體" w:hAnsi="Times New Roman" w:cs="Times New Roman"/>
          <w:b/>
          <w:sz w:val="26"/>
          <w:szCs w:val="26"/>
        </w:rPr>
        <w:t>Ching-Yi</w:t>
      </w:r>
    </w:p>
    <w:p w:rsidR="00B631A9" w:rsidRPr="00A44F94" w:rsidRDefault="00A102FC" w:rsidP="00662849">
      <w:pPr>
        <w:jc w:val="center"/>
        <w:rPr>
          <w:rFonts w:ascii="Times New Roman" w:eastAsia="標楷體" w:hAnsi="Times New Roman" w:cs="Times New Roman"/>
          <w:b/>
          <w:sz w:val="26"/>
          <w:szCs w:val="26"/>
        </w:rPr>
      </w:pPr>
      <w:r w:rsidRPr="00A44F94">
        <w:rPr>
          <w:rFonts w:ascii="Times New Roman" w:eastAsia="標楷體" w:hAnsi="Times New Roman" w:cs="Times New Roman"/>
          <w:b/>
          <w:sz w:val="26"/>
          <w:szCs w:val="26"/>
        </w:rPr>
        <w:t>輔仁大學圖書資訊學系助理教授</w:t>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Pr="00A44F94">
        <w:rPr>
          <w:rFonts w:ascii="Times New Roman" w:eastAsia="標楷體" w:hAnsi="Times New Roman" w:cs="Times New Roman"/>
          <w:b/>
          <w:sz w:val="26"/>
          <w:szCs w:val="26"/>
        </w:rPr>
        <w:t>輔仁大學圖書資訊學研究所碩士生</w:t>
      </w:r>
    </w:p>
    <w:p w:rsidR="00A44F94" w:rsidRPr="00A44F94" w:rsidRDefault="00A44F94" w:rsidP="00662849">
      <w:pPr>
        <w:jc w:val="center"/>
        <w:rPr>
          <w:rFonts w:ascii="Times New Roman" w:eastAsia="標楷體" w:hAnsi="Times New Roman" w:cs="Times New Roman"/>
          <w:b/>
          <w:sz w:val="26"/>
          <w:szCs w:val="26"/>
        </w:rPr>
      </w:pPr>
    </w:p>
    <w:p w:rsidR="00B268E9" w:rsidRPr="00A44F94" w:rsidRDefault="00C449C2" w:rsidP="00662849">
      <w:pPr>
        <w:jc w:val="center"/>
        <w:rPr>
          <w:rFonts w:ascii="Times New Roman" w:eastAsia="標楷體" w:hAnsi="Times New Roman" w:cs="Times New Roman"/>
          <w:b/>
          <w:sz w:val="26"/>
          <w:szCs w:val="26"/>
        </w:rPr>
      </w:pPr>
      <w:r w:rsidRPr="00A44F94">
        <w:rPr>
          <w:rFonts w:ascii="Times New Roman" w:eastAsia="標楷體" w:hAnsi="Times New Roman" w:cs="Times New Roman"/>
          <w:b/>
          <w:sz w:val="26"/>
          <w:szCs w:val="26"/>
        </w:rPr>
        <w:t>蔡佩庭</w:t>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Pr="00A44F94">
        <w:rPr>
          <w:rFonts w:ascii="Times New Roman" w:eastAsia="標楷體" w:hAnsi="Times New Roman" w:cs="Times New Roman"/>
          <w:b/>
          <w:sz w:val="26"/>
          <w:szCs w:val="26"/>
        </w:rPr>
        <w:t>蘇宸</w:t>
      </w:r>
      <w:proofErr w:type="gramStart"/>
      <w:r w:rsidRPr="00A44F94">
        <w:rPr>
          <w:rFonts w:ascii="Times New Roman" w:eastAsia="標楷體" w:hAnsi="Times New Roman" w:cs="Times New Roman"/>
          <w:b/>
          <w:sz w:val="26"/>
          <w:szCs w:val="26"/>
        </w:rPr>
        <w:t>皜</w:t>
      </w:r>
      <w:proofErr w:type="gramEnd"/>
    </w:p>
    <w:p w:rsidR="00D87D74" w:rsidRPr="00A44F94" w:rsidRDefault="00C449C2" w:rsidP="00662849">
      <w:pPr>
        <w:jc w:val="center"/>
        <w:rPr>
          <w:rFonts w:ascii="Times New Roman" w:eastAsia="標楷體" w:hAnsi="Times New Roman" w:cs="Times New Roman"/>
          <w:b/>
          <w:sz w:val="26"/>
          <w:szCs w:val="26"/>
        </w:rPr>
      </w:pPr>
      <w:r w:rsidRPr="00A44F94">
        <w:rPr>
          <w:rFonts w:ascii="Times New Roman" w:eastAsia="標楷體" w:hAnsi="Times New Roman" w:cs="Times New Roman"/>
          <w:b/>
          <w:sz w:val="26"/>
          <w:szCs w:val="26"/>
        </w:rPr>
        <w:t>Tsai,</w:t>
      </w:r>
      <w:r w:rsidR="0073142F">
        <w:rPr>
          <w:rFonts w:ascii="Times New Roman" w:eastAsia="標楷體" w:hAnsi="Times New Roman" w:cs="Times New Roman" w:hint="eastAsia"/>
          <w:b/>
          <w:sz w:val="26"/>
          <w:szCs w:val="26"/>
        </w:rPr>
        <w:t xml:space="preserve"> </w:t>
      </w:r>
      <w:r w:rsidRPr="00A44F94">
        <w:rPr>
          <w:rFonts w:ascii="Times New Roman" w:eastAsia="標楷體" w:hAnsi="Times New Roman" w:cs="Times New Roman"/>
          <w:b/>
          <w:sz w:val="26"/>
          <w:szCs w:val="26"/>
        </w:rPr>
        <w:t>Pei-Ting</w:t>
      </w:r>
      <w:r w:rsidR="00284132" w:rsidRPr="00A44F94">
        <w:rPr>
          <w:rFonts w:ascii="Times New Roman" w:eastAsia="標楷體" w:hAnsi="Times New Roman" w:cs="Times New Roman"/>
          <w:b/>
          <w:sz w:val="26"/>
          <w:szCs w:val="26"/>
        </w:rPr>
        <w:tab/>
      </w:r>
      <w:r w:rsidR="00284132" w:rsidRPr="00A44F94">
        <w:rPr>
          <w:rFonts w:ascii="Times New Roman" w:eastAsia="標楷體" w:hAnsi="Times New Roman" w:cs="Times New Roman"/>
          <w:b/>
          <w:sz w:val="26"/>
          <w:szCs w:val="26"/>
        </w:rPr>
        <w:tab/>
      </w:r>
      <w:r w:rsidR="00284132" w:rsidRPr="00A44F94">
        <w:rPr>
          <w:rFonts w:ascii="Times New Roman" w:eastAsia="標楷體" w:hAnsi="Times New Roman" w:cs="Times New Roman"/>
          <w:b/>
          <w:sz w:val="26"/>
          <w:szCs w:val="26"/>
        </w:rPr>
        <w:tab/>
      </w:r>
      <w:r w:rsidR="00284132" w:rsidRPr="00A44F94">
        <w:rPr>
          <w:rFonts w:ascii="Times New Roman" w:eastAsia="標楷體" w:hAnsi="Times New Roman" w:cs="Times New Roman"/>
          <w:b/>
          <w:sz w:val="26"/>
          <w:szCs w:val="26"/>
        </w:rPr>
        <w:tab/>
      </w:r>
      <w:r w:rsidR="00284132" w:rsidRPr="00A44F94">
        <w:rPr>
          <w:rFonts w:ascii="Times New Roman" w:eastAsia="標楷體" w:hAnsi="Times New Roman" w:cs="Times New Roman"/>
          <w:b/>
          <w:sz w:val="26"/>
          <w:szCs w:val="26"/>
        </w:rPr>
        <w:tab/>
      </w:r>
      <w:r w:rsidR="00284132" w:rsidRPr="00A44F94">
        <w:rPr>
          <w:rFonts w:ascii="Times New Roman" w:eastAsia="標楷體" w:hAnsi="Times New Roman" w:cs="Times New Roman"/>
          <w:b/>
          <w:sz w:val="26"/>
          <w:szCs w:val="26"/>
        </w:rPr>
        <w:tab/>
      </w:r>
      <w:proofErr w:type="spellStart"/>
      <w:r w:rsidRPr="00A44F94">
        <w:rPr>
          <w:rFonts w:ascii="Times New Roman" w:eastAsia="標楷體" w:hAnsi="Times New Roman" w:cs="Times New Roman"/>
          <w:b/>
          <w:sz w:val="26"/>
          <w:szCs w:val="26"/>
        </w:rPr>
        <w:t>Su</w:t>
      </w:r>
      <w:proofErr w:type="spellEnd"/>
      <w:r w:rsidRPr="00A44F94">
        <w:rPr>
          <w:rFonts w:ascii="Times New Roman" w:eastAsia="標楷體" w:hAnsi="Times New Roman" w:cs="Times New Roman"/>
          <w:b/>
          <w:sz w:val="26"/>
          <w:szCs w:val="26"/>
        </w:rPr>
        <w:t>,</w:t>
      </w:r>
      <w:r w:rsidR="0073142F">
        <w:rPr>
          <w:rFonts w:ascii="Times New Roman" w:eastAsia="標楷體" w:hAnsi="Times New Roman" w:cs="Times New Roman" w:hint="eastAsia"/>
          <w:b/>
          <w:sz w:val="26"/>
          <w:szCs w:val="26"/>
        </w:rPr>
        <w:t xml:space="preserve"> </w:t>
      </w:r>
      <w:bookmarkStart w:id="0" w:name="_GoBack"/>
      <w:bookmarkEnd w:id="0"/>
      <w:r w:rsidRPr="00A44F94">
        <w:rPr>
          <w:rFonts w:ascii="Times New Roman" w:eastAsia="標楷體" w:hAnsi="Times New Roman" w:cs="Times New Roman"/>
          <w:b/>
          <w:sz w:val="26"/>
          <w:szCs w:val="26"/>
        </w:rPr>
        <w:t>Chen-Hao</w:t>
      </w:r>
    </w:p>
    <w:p w:rsidR="00D87D74" w:rsidRPr="00A44F94" w:rsidRDefault="00D87D74" w:rsidP="00662849">
      <w:pPr>
        <w:jc w:val="center"/>
        <w:rPr>
          <w:rFonts w:ascii="Times New Roman" w:eastAsia="標楷體" w:hAnsi="Times New Roman" w:cs="Times New Roman"/>
          <w:b/>
          <w:sz w:val="26"/>
          <w:szCs w:val="26"/>
        </w:rPr>
      </w:pPr>
      <w:r w:rsidRPr="00A44F94">
        <w:rPr>
          <w:rFonts w:ascii="Times New Roman" w:eastAsia="標楷體" w:hAnsi="Times New Roman" w:cs="Times New Roman"/>
          <w:b/>
          <w:sz w:val="26"/>
          <w:szCs w:val="26"/>
        </w:rPr>
        <w:t>輔仁大學圖書資訊學研究所碩士生</w:t>
      </w:r>
      <w:r w:rsidR="009F11A0" w:rsidRPr="00A44F94">
        <w:rPr>
          <w:rFonts w:ascii="Times New Roman" w:eastAsia="標楷體" w:hAnsi="Times New Roman" w:cs="Times New Roman"/>
          <w:b/>
          <w:sz w:val="26"/>
          <w:szCs w:val="26"/>
        </w:rPr>
        <w:tab/>
      </w:r>
      <w:r w:rsidR="009F11A0" w:rsidRPr="00A44F94">
        <w:rPr>
          <w:rFonts w:ascii="Times New Roman" w:eastAsia="標楷體" w:hAnsi="Times New Roman" w:cs="Times New Roman"/>
          <w:b/>
          <w:sz w:val="26"/>
          <w:szCs w:val="26"/>
        </w:rPr>
        <w:tab/>
      </w:r>
      <w:r w:rsidR="00B268E9" w:rsidRPr="00A44F94">
        <w:rPr>
          <w:rFonts w:ascii="Times New Roman" w:eastAsia="標楷體" w:hAnsi="Times New Roman" w:cs="Times New Roman"/>
          <w:b/>
          <w:sz w:val="26"/>
          <w:szCs w:val="26"/>
        </w:rPr>
        <w:t>輔仁大學圖書資訊學研究所碩士生</w:t>
      </w:r>
    </w:p>
    <w:p w:rsidR="00940424" w:rsidRPr="00A44F94" w:rsidRDefault="00940424" w:rsidP="00940424">
      <w:pPr>
        <w:rPr>
          <w:rFonts w:ascii="Times New Roman" w:eastAsia="標楷體" w:hAnsi="Times New Roman" w:cs="Times New Roman"/>
          <w:b/>
        </w:rPr>
      </w:pPr>
    </w:p>
    <w:p w:rsidR="00A44F94" w:rsidRPr="00A44F94" w:rsidRDefault="00A44F94" w:rsidP="00940424">
      <w:pPr>
        <w:rPr>
          <w:rFonts w:ascii="Times New Roman" w:eastAsia="標楷體" w:hAnsi="Times New Roman" w:cs="Times New Roman" w:hint="eastAsia"/>
          <w:b/>
        </w:rPr>
      </w:pPr>
    </w:p>
    <w:p w:rsidR="00B631A9" w:rsidRPr="00A44F94" w:rsidRDefault="00B631A9" w:rsidP="00284132">
      <w:pPr>
        <w:jc w:val="center"/>
        <w:rPr>
          <w:rFonts w:ascii="Times New Roman" w:eastAsia="標楷體" w:hAnsi="Times New Roman" w:cs="Times New Roman"/>
          <w:b/>
          <w:szCs w:val="24"/>
        </w:rPr>
      </w:pPr>
      <w:r w:rsidRPr="00A44F94">
        <w:rPr>
          <w:rFonts w:ascii="Times New Roman" w:eastAsia="標楷體" w:hAnsi="Times New Roman" w:cs="Times New Roman"/>
          <w:b/>
          <w:szCs w:val="24"/>
        </w:rPr>
        <w:t>摘要</w:t>
      </w:r>
    </w:p>
    <w:p w:rsidR="00B631A9" w:rsidRPr="00A44F94" w:rsidRDefault="00B631A9" w:rsidP="00284132">
      <w:pPr>
        <w:spacing w:afterLines="50" w:after="180" w:line="300" w:lineRule="auto"/>
        <w:ind w:firstLineChars="200" w:firstLine="480"/>
        <w:rPr>
          <w:rFonts w:ascii="Times New Roman" w:eastAsia="標楷體" w:hAnsi="Times New Roman" w:cs="Times New Roman"/>
        </w:rPr>
      </w:pPr>
      <w:r w:rsidRPr="00A44F94">
        <w:rPr>
          <w:rFonts w:ascii="Times New Roman" w:eastAsia="標楷體" w:hAnsi="Times New Roman" w:cs="Times New Roman"/>
        </w:rPr>
        <w:t>因為近年大學廣設</w:t>
      </w:r>
      <w:proofErr w:type="gramStart"/>
      <w:r w:rsidRPr="00A44F94">
        <w:rPr>
          <w:rFonts w:ascii="Times New Roman" w:eastAsia="標楷體" w:hAnsi="Times New Roman" w:cs="Times New Roman"/>
        </w:rPr>
        <w:t>以及少子化</w:t>
      </w:r>
      <w:proofErr w:type="gramEnd"/>
      <w:r w:rsidRPr="00A44F94">
        <w:rPr>
          <w:rFonts w:ascii="Times New Roman" w:eastAsia="標楷體" w:hAnsi="Times New Roman" w:cs="Times New Roman"/>
        </w:rPr>
        <w:t>問題，國內研究所招生趨向競爭化，招收優秀學生入學成為各校系所重要的課題。因此，試著探討圖書資訊學領域研究所學生過去最初的就讀動機，現今的學習需求，未來對於個人生涯發展及</w:t>
      </w:r>
      <w:proofErr w:type="gramStart"/>
      <w:r w:rsidRPr="00A44F94">
        <w:rPr>
          <w:rFonts w:ascii="Times New Roman" w:eastAsia="標楷體" w:hAnsi="Times New Roman" w:cs="Times New Roman"/>
        </w:rPr>
        <w:t>對於系</w:t>
      </w:r>
      <w:proofErr w:type="gramEnd"/>
      <w:r w:rsidRPr="00A44F94">
        <w:rPr>
          <w:rFonts w:ascii="Times New Roman" w:eastAsia="標楷體" w:hAnsi="Times New Roman" w:cs="Times New Roman"/>
        </w:rPr>
        <w:t>所的期望是值得重視且深入研究的議題。</w:t>
      </w:r>
    </w:p>
    <w:p w:rsidR="00940424" w:rsidRPr="00A44F94" w:rsidRDefault="00940424" w:rsidP="00284132">
      <w:pPr>
        <w:spacing w:afterLines="50" w:after="180" w:line="300" w:lineRule="auto"/>
        <w:ind w:firstLineChars="200" w:firstLine="480"/>
        <w:rPr>
          <w:rFonts w:ascii="Times New Roman" w:eastAsia="標楷體" w:hAnsi="Times New Roman" w:cs="Times New Roman"/>
        </w:rPr>
      </w:pPr>
      <w:r w:rsidRPr="00A44F94">
        <w:rPr>
          <w:rFonts w:ascii="Times New Roman" w:eastAsia="標楷體" w:hAnsi="Times New Roman" w:cs="Times New Roman"/>
        </w:rPr>
        <w:t>本研究首先經由文獻探討以及工作中與學生接觸的經驗建構出學習動機及學習期望之理論基礎，選擇不同學科背景圖書資訊學研究所學生為受訪對象，透過深度訪談瞭解其內在想法，以互動的方式與受訪者共同建構意義，並適時從其中不斷修正研究者之假設。訪談結束後將所有的訪談內容轉錄</w:t>
      </w:r>
      <w:proofErr w:type="gramStart"/>
      <w:r w:rsidRPr="00A44F94">
        <w:rPr>
          <w:rFonts w:ascii="Times New Roman" w:eastAsia="標楷體" w:hAnsi="Times New Roman" w:cs="Times New Roman"/>
        </w:rPr>
        <w:t>成逐字搞</w:t>
      </w:r>
      <w:proofErr w:type="gramEnd"/>
      <w:r w:rsidRPr="00A44F94">
        <w:rPr>
          <w:rFonts w:ascii="Times New Roman" w:eastAsia="標楷體" w:hAnsi="Times New Roman" w:cs="Times New Roman"/>
        </w:rPr>
        <w:t>，以利後續之資料內容分析。</w:t>
      </w:r>
    </w:p>
    <w:p w:rsidR="006A481F" w:rsidRPr="00A44F94" w:rsidRDefault="006A481F" w:rsidP="00284132">
      <w:pPr>
        <w:spacing w:afterLines="50" w:after="180" w:line="300" w:lineRule="auto"/>
        <w:ind w:firstLineChars="200" w:firstLine="480"/>
        <w:rPr>
          <w:rFonts w:ascii="Times New Roman" w:eastAsia="標楷體" w:hAnsi="Times New Roman" w:cs="Times New Roman"/>
        </w:rPr>
      </w:pPr>
      <w:r w:rsidRPr="00A44F94">
        <w:rPr>
          <w:rFonts w:ascii="Times New Roman" w:eastAsia="標楷體" w:hAnsi="Times New Roman" w:cs="Times New Roman"/>
        </w:rPr>
        <w:t>因為近年大學廣設</w:t>
      </w:r>
      <w:proofErr w:type="gramStart"/>
      <w:r w:rsidRPr="00A44F94">
        <w:rPr>
          <w:rFonts w:ascii="Times New Roman" w:eastAsia="標楷體" w:hAnsi="Times New Roman" w:cs="Times New Roman"/>
        </w:rPr>
        <w:t>以及少子化</w:t>
      </w:r>
      <w:proofErr w:type="gramEnd"/>
      <w:r w:rsidRPr="00A44F94">
        <w:rPr>
          <w:rFonts w:ascii="Times New Roman" w:eastAsia="標楷體" w:hAnsi="Times New Roman" w:cs="Times New Roman"/>
        </w:rPr>
        <w:t>問題，國內研究所招生趨向競爭化，招收優秀學生入學成為各校系所重要的課題。因此，試著探討圖書資訊學領域研究所學生過去最初的就讀動機，現今的學習需求，未來對於個人生涯發展及</w:t>
      </w:r>
      <w:proofErr w:type="gramStart"/>
      <w:r w:rsidRPr="00A44F94">
        <w:rPr>
          <w:rFonts w:ascii="Times New Roman" w:eastAsia="標楷體" w:hAnsi="Times New Roman" w:cs="Times New Roman"/>
        </w:rPr>
        <w:t>對於系</w:t>
      </w:r>
      <w:proofErr w:type="gramEnd"/>
      <w:r w:rsidRPr="00A44F94">
        <w:rPr>
          <w:rFonts w:ascii="Times New Roman" w:eastAsia="標楷體" w:hAnsi="Times New Roman" w:cs="Times New Roman"/>
        </w:rPr>
        <w:t>所的期望是值得重視且深入研究的議題。</w:t>
      </w:r>
    </w:p>
    <w:p w:rsidR="009128CC" w:rsidRPr="00A44F94" w:rsidRDefault="009128CC" w:rsidP="009128CC">
      <w:pPr>
        <w:spacing w:line="400" w:lineRule="exact"/>
        <w:rPr>
          <w:rFonts w:ascii="Times New Roman" w:eastAsia="標楷體" w:hAnsi="Times New Roman" w:cs="Times New Roman"/>
        </w:rPr>
      </w:pPr>
    </w:p>
    <w:p w:rsidR="009128CC" w:rsidRPr="00A44F94" w:rsidRDefault="00B631A9" w:rsidP="008F431C">
      <w:pPr>
        <w:rPr>
          <w:rFonts w:ascii="Times New Roman" w:eastAsia="標楷體" w:hAnsi="Times New Roman" w:cs="Times New Roman"/>
          <w:szCs w:val="32"/>
        </w:rPr>
      </w:pPr>
      <w:r w:rsidRPr="00A44F94">
        <w:rPr>
          <w:rFonts w:ascii="Times New Roman" w:eastAsia="標楷體" w:hAnsi="Times New Roman" w:cs="Times New Roman"/>
          <w:szCs w:val="32"/>
        </w:rPr>
        <w:t>關鍵詞</w:t>
      </w:r>
      <w:r w:rsidRPr="00A44F94">
        <w:rPr>
          <w:rFonts w:ascii="Times New Roman" w:eastAsia="標楷體" w:hAnsi="Times New Roman" w:cs="Times New Roman"/>
          <w:szCs w:val="32"/>
        </w:rPr>
        <w:t>:</w:t>
      </w:r>
      <w:r w:rsidRPr="00A44F94">
        <w:rPr>
          <w:rFonts w:ascii="Times New Roman" w:eastAsia="標楷體" w:hAnsi="Times New Roman" w:cs="Times New Roman"/>
          <w:szCs w:val="32"/>
        </w:rPr>
        <w:t>圖書資訊學研究所學生、就讀動機、學習需求、生涯發展</w:t>
      </w:r>
    </w:p>
    <w:p w:rsidR="00B631A9" w:rsidRPr="00A44F94" w:rsidRDefault="00B631A9" w:rsidP="009128CC">
      <w:pPr>
        <w:widowControl/>
        <w:rPr>
          <w:rFonts w:ascii="Times New Roman" w:eastAsia="標楷體" w:hAnsi="Times New Roman" w:cs="Times New Roman"/>
          <w:b/>
          <w:szCs w:val="32"/>
        </w:rPr>
      </w:pPr>
    </w:p>
    <w:sectPr w:rsidR="00B631A9" w:rsidRPr="00A44F94" w:rsidSect="009128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C9E" w:rsidRDefault="001B2C9E" w:rsidP="00E47FC5">
      <w:r>
        <w:separator/>
      </w:r>
    </w:p>
  </w:endnote>
  <w:endnote w:type="continuationSeparator" w:id="0">
    <w:p w:rsidR="001B2C9E" w:rsidRDefault="001B2C9E" w:rsidP="00E4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C9E" w:rsidRDefault="001B2C9E" w:rsidP="00E47FC5">
      <w:r>
        <w:separator/>
      </w:r>
    </w:p>
  </w:footnote>
  <w:footnote w:type="continuationSeparator" w:id="0">
    <w:p w:rsidR="001B2C9E" w:rsidRDefault="001B2C9E" w:rsidP="00E47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ED8"/>
    <w:multiLevelType w:val="hybridMultilevel"/>
    <w:tmpl w:val="5588D8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2CB0B60"/>
    <w:multiLevelType w:val="hybridMultilevel"/>
    <w:tmpl w:val="3C9C8A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A4C39F3"/>
    <w:multiLevelType w:val="hybridMultilevel"/>
    <w:tmpl w:val="AC12BE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0D0B4B"/>
    <w:multiLevelType w:val="hybridMultilevel"/>
    <w:tmpl w:val="BF98AD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31C"/>
    <w:rsid w:val="00020984"/>
    <w:rsid w:val="00115277"/>
    <w:rsid w:val="00167E9C"/>
    <w:rsid w:val="001A5E3F"/>
    <w:rsid w:val="001B2C9E"/>
    <w:rsid w:val="001F0067"/>
    <w:rsid w:val="00242FF3"/>
    <w:rsid w:val="00283CA2"/>
    <w:rsid w:val="00284132"/>
    <w:rsid w:val="00357063"/>
    <w:rsid w:val="004D16CF"/>
    <w:rsid w:val="004D412D"/>
    <w:rsid w:val="00555239"/>
    <w:rsid w:val="00576235"/>
    <w:rsid w:val="005E2389"/>
    <w:rsid w:val="00662849"/>
    <w:rsid w:val="006A481F"/>
    <w:rsid w:val="0073142F"/>
    <w:rsid w:val="007725A4"/>
    <w:rsid w:val="00840AAE"/>
    <w:rsid w:val="008F431C"/>
    <w:rsid w:val="009128CC"/>
    <w:rsid w:val="00940424"/>
    <w:rsid w:val="009764FF"/>
    <w:rsid w:val="009944B8"/>
    <w:rsid w:val="009D7BE0"/>
    <w:rsid w:val="009F11A0"/>
    <w:rsid w:val="00A102FC"/>
    <w:rsid w:val="00A44F94"/>
    <w:rsid w:val="00B268E9"/>
    <w:rsid w:val="00B5257D"/>
    <w:rsid w:val="00B631A9"/>
    <w:rsid w:val="00BC04E1"/>
    <w:rsid w:val="00BC4A15"/>
    <w:rsid w:val="00BE117C"/>
    <w:rsid w:val="00C449C2"/>
    <w:rsid w:val="00D87D74"/>
    <w:rsid w:val="00E47FC5"/>
    <w:rsid w:val="00F918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784BE"/>
  <w15:chartTrackingRefBased/>
  <w15:docId w15:val="{EA690976-1EAA-4D23-99DE-D8562316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31C"/>
    <w:pPr>
      <w:ind w:leftChars="200" w:left="480"/>
    </w:pPr>
  </w:style>
  <w:style w:type="paragraph" w:styleId="a4">
    <w:name w:val="header"/>
    <w:basedOn w:val="a"/>
    <w:link w:val="a5"/>
    <w:uiPriority w:val="99"/>
    <w:unhideWhenUsed/>
    <w:rsid w:val="00E47FC5"/>
    <w:pPr>
      <w:tabs>
        <w:tab w:val="center" w:pos="4153"/>
        <w:tab w:val="right" w:pos="8306"/>
      </w:tabs>
      <w:snapToGrid w:val="0"/>
    </w:pPr>
    <w:rPr>
      <w:sz w:val="20"/>
      <w:szCs w:val="20"/>
    </w:rPr>
  </w:style>
  <w:style w:type="character" w:customStyle="1" w:styleId="a5">
    <w:name w:val="頁首 字元"/>
    <w:basedOn w:val="a0"/>
    <w:link w:val="a4"/>
    <w:uiPriority w:val="99"/>
    <w:rsid w:val="00E47FC5"/>
    <w:rPr>
      <w:sz w:val="20"/>
      <w:szCs w:val="20"/>
    </w:rPr>
  </w:style>
  <w:style w:type="paragraph" w:styleId="a6">
    <w:name w:val="footer"/>
    <w:basedOn w:val="a"/>
    <w:link w:val="a7"/>
    <w:uiPriority w:val="99"/>
    <w:unhideWhenUsed/>
    <w:rsid w:val="00E47FC5"/>
    <w:pPr>
      <w:tabs>
        <w:tab w:val="center" w:pos="4153"/>
        <w:tab w:val="right" w:pos="8306"/>
      </w:tabs>
      <w:snapToGrid w:val="0"/>
    </w:pPr>
    <w:rPr>
      <w:sz w:val="20"/>
      <w:szCs w:val="20"/>
    </w:rPr>
  </w:style>
  <w:style w:type="character" w:customStyle="1" w:styleId="a7">
    <w:name w:val="頁尾 字元"/>
    <w:basedOn w:val="a0"/>
    <w:link w:val="a6"/>
    <w:uiPriority w:val="99"/>
    <w:rsid w:val="00E47F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BC04-9540-48D2-BF41-D9A4DC1A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5A</cp:lastModifiedBy>
  <cp:revision>14</cp:revision>
  <dcterms:created xsi:type="dcterms:W3CDTF">2021-04-12T06:23:00Z</dcterms:created>
  <dcterms:modified xsi:type="dcterms:W3CDTF">2021-04-12T09:52:00Z</dcterms:modified>
</cp:coreProperties>
</file>